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8FAED" w14:textId="04E8CFEB" w:rsidR="00680060" w:rsidRPr="00ED3798" w:rsidRDefault="0060660E" w:rsidP="006F72A8">
      <w:pPr>
        <w:spacing w:after="0" w:line="276" w:lineRule="auto"/>
        <w:ind w:right="-1"/>
        <w:jc w:val="both"/>
        <w:rPr>
          <w:rFonts w:ascii="Segoe UI" w:hAnsi="Segoe UI" w:cs="Segoe UI"/>
          <w:sz w:val="24"/>
          <w:szCs w:val="24"/>
        </w:rPr>
      </w:pPr>
      <w:r w:rsidRPr="00ED3798">
        <w:rPr>
          <w:rFonts w:ascii="Segoe UI" w:hAnsi="Segoe UI" w:cs="Segoe UI"/>
          <w:sz w:val="24"/>
          <w:szCs w:val="24"/>
        </w:rPr>
        <w:t>Concorrência</w:t>
      </w:r>
      <w:r w:rsidR="00680060" w:rsidRPr="00ED3798">
        <w:rPr>
          <w:rFonts w:ascii="Segoe UI" w:hAnsi="Segoe UI" w:cs="Segoe UI"/>
          <w:sz w:val="24"/>
          <w:szCs w:val="24"/>
        </w:rPr>
        <w:t xml:space="preserve"> </w:t>
      </w:r>
      <w:r w:rsidR="00C204F9" w:rsidRPr="00ED3798">
        <w:rPr>
          <w:rFonts w:ascii="Segoe UI" w:hAnsi="Segoe UI" w:cs="Segoe UI"/>
          <w:sz w:val="24"/>
          <w:szCs w:val="24"/>
        </w:rPr>
        <w:t>n</w:t>
      </w:r>
      <w:r w:rsidR="00A20B19" w:rsidRPr="00ED3798">
        <w:rPr>
          <w:rFonts w:ascii="Segoe UI" w:hAnsi="Segoe UI" w:cs="Segoe UI"/>
          <w:sz w:val="24"/>
          <w:szCs w:val="24"/>
        </w:rPr>
        <w:t xml:space="preserve">º </w:t>
      </w:r>
      <w:r w:rsidR="006C421B" w:rsidRPr="00ED3798">
        <w:rPr>
          <w:rFonts w:ascii="Segoe UI" w:hAnsi="Segoe UI" w:cs="Segoe UI"/>
          <w:sz w:val="24"/>
          <w:szCs w:val="24"/>
        </w:rPr>
        <w:t>018</w:t>
      </w:r>
      <w:r w:rsidR="00680060" w:rsidRPr="00ED3798">
        <w:rPr>
          <w:rFonts w:ascii="Segoe UI" w:hAnsi="Segoe UI" w:cs="Segoe UI"/>
          <w:sz w:val="24"/>
          <w:szCs w:val="24"/>
        </w:rPr>
        <w:t>/202</w:t>
      </w:r>
      <w:r w:rsidR="00AF7B60" w:rsidRPr="00ED3798">
        <w:rPr>
          <w:rFonts w:ascii="Segoe UI" w:hAnsi="Segoe UI" w:cs="Segoe UI"/>
          <w:sz w:val="24"/>
          <w:szCs w:val="24"/>
        </w:rPr>
        <w:t>2</w:t>
      </w:r>
      <w:r w:rsidR="00680060" w:rsidRPr="00ED3798">
        <w:rPr>
          <w:rFonts w:ascii="Segoe UI" w:hAnsi="Segoe UI" w:cs="Segoe UI"/>
          <w:sz w:val="24"/>
          <w:szCs w:val="24"/>
        </w:rPr>
        <w:t>/SENAR/MT</w:t>
      </w:r>
    </w:p>
    <w:p w14:paraId="758F3481" w14:textId="49CC5611" w:rsidR="002D2BAB" w:rsidRPr="00ED3798" w:rsidRDefault="002D2BAB" w:rsidP="006F72A8">
      <w:pPr>
        <w:spacing w:after="0" w:line="276" w:lineRule="auto"/>
        <w:ind w:right="-1"/>
        <w:jc w:val="both"/>
        <w:rPr>
          <w:rFonts w:ascii="Segoe UI" w:hAnsi="Segoe UI" w:cs="Segoe UI"/>
          <w:sz w:val="24"/>
          <w:szCs w:val="24"/>
        </w:rPr>
      </w:pPr>
      <w:r w:rsidRPr="00ED3798">
        <w:rPr>
          <w:rFonts w:ascii="Segoe UI" w:hAnsi="Segoe UI" w:cs="Segoe UI"/>
          <w:sz w:val="24"/>
          <w:szCs w:val="24"/>
        </w:rPr>
        <w:t xml:space="preserve">Processo nº: </w:t>
      </w:r>
      <w:r w:rsidR="006C421B" w:rsidRPr="00ED3798">
        <w:rPr>
          <w:rFonts w:ascii="Segoe UI" w:hAnsi="Segoe UI" w:cs="Segoe UI"/>
          <w:sz w:val="24"/>
          <w:szCs w:val="24"/>
        </w:rPr>
        <w:t>72556</w:t>
      </w:r>
      <w:r w:rsidR="006240FE" w:rsidRPr="00ED3798">
        <w:rPr>
          <w:rFonts w:ascii="Segoe UI" w:hAnsi="Segoe UI" w:cs="Segoe UI"/>
          <w:sz w:val="24"/>
          <w:szCs w:val="24"/>
        </w:rPr>
        <w:t>/2022</w:t>
      </w:r>
    </w:p>
    <w:p w14:paraId="11DE33F9" w14:textId="77777777" w:rsidR="002D2BAB" w:rsidRPr="00ED3798" w:rsidRDefault="002D2BAB" w:rsidP="006F72A8">
      <w:pPr>
        <w:spacing w:after="0" w:line="276" w:lineRule="auto"/>
        <w:ind w:right="-1"/>
        <w:jc w:val="both"/>
        <w:rPr>
          <w:rFonts w:ascii="Segoe UI" w:hAnsi="Segoe UI" w:cs="Segoe UI"/>
          <w:b/>
          <w:sz w:val="24"/>
          <w:szCs w:val="24"/>
        </w:rPr>
      </w:pPr>
      <w:r w:rsidRPr="00ED3798">
        <w:rPr>
          <w:rFonts w:ascii="Segoe UI" w:hAnsi="Segoe UI" w:cs="Segoe UI"/>
          <w:sz w:val="24"/>
          <w:szCs w:val="24"/>
        </w:rPr>
        <w:t xml:space="preserve">Assunto: </w:t>
      </w:r>
      <w:r w:rsidRPr="00ED3798">
        <w:rPr>
          <w:rFonts w:ascii="Segoe UI" w:hAnsi="Segoe UI" w:cs="Segoe UI"/>
          <w:b/>
          <w:sz w:val="24"/>
          <w:szCs w:val="24"/>
        </w:rPr>
        <w:t>RESPOSTA AO PEDIDO DE ESCLARECIMENTO</w:t>
      </w:r>
    </w:p>
    <w:p w14:paraId="147C9BB8" w14:textId="77777777" w:rsidR="002D2BAB" w:rsidRPr="00ED3798" w:rsidRDefault="002D2BAB" w:rsidP="006F72A8">
      <w:pPr>
        <w:spacing w:after="0" w:line="276" w:lineRule="auto"/>
        <w:ind w:right="-1"/>
        <w:jc w:val="both"/>
        <w:rPr>
          <w:rFonts w:ascii="Segoe UI" w:hAnsi="Segoe UI" w:cs="Segoe UI"/>
          <w:sz w:val="24"/>
          <w:szCs w:val="24"/>
        </w:rPr>
      </w:pPr>
    </w:p>
    <w:p w14:paraId="0B6EA788" w14:textId="77777777" w:rsidR="002D2BAB" w:rsidRPr="00ED3798" w:rsidRDefault="002D2BAB" w:rsidP="006F72A8">
      <w:pPr>
        <w:spacing w:after="0" w:line="276" w:lineRule="auto"/>
        <w:ind w:right="-1"/>
        <w:jc w:val="both"/>
        <w:rPr>
          <w:rFonts w:ascii="Segoe UI" w:hAnsi="Segoe UI" w:cs="Segoe UI"/>
          <w:sz w:val="24"/>
          <w:szCs w:val="24"/>
        </w:rPr>
      </w:pPr>
    </w:p>
    <w:p w14:paraId="2F1DBD09" w14:textId="77777777" w:rsidR="006F37DE" w:rsidRPr="00ED3798" w:rsidRDefault="006F37DE" w:rsidP="006F72A8">
      <w:pPr>
        <w:spacing w:after="0" w:line="276" w:lineRule="auto"/>
        <w:ind w:right="-1"/>
        <w:jc w:val="both"/>
        <w:rPr>
          <w:rFonts w:ascii="Segoe UI" w:hAnsi="Segoe UI" w:cs="Segoe UI"/>
          <w:sz w:val="24"/>
          <w:szCs w:val="24"/>
        </w:rPr>
      </w:pPr>
    </w:p>
    <w:p w14:paraId="22E9D7B1" w14:textId="77777777" w:rsidR="00A20B19" w:rsidRPr="00ED3798" w:rsidRDefault="00A20B19" w:rsidP="006F72A8">
      <w:pPr>
        <w:spacing w:after="0" w:line="276" w:lineRule="auto"/>
        <w:ind w:right="-1"/>
        <w:jc w:val="both"/>
        <w:rPr>
          <w:rFonts w:ascii="Segoe UI" w:hAnsi="Segoe UI" w:cs="Segoe UI"/>
          <w:sz w:val="24"/>
          <w:szCs w:val="24"/>
        </w:rPr>
      </w:pPr>
    </w:p>
    <w:p w14:paraId="419CA34F" w14:textId="77777777" w:rsidR="006F37DE" w:rsidRPr="00ED3798" w:rsidRDefault="006F37DE" w:rsidP="006F72A8">
      <w:pPr>
        <w:spacing w:after="0" w:line="276" w:lineRule="auto"/>
        <w:ind w:right="-1"/>
        <w:jc w:val="both"/>
        <w:rPr>
          <w:rFonts w:ascii="Segoe UI" w:hAnsi="Segoe UI" w:cs="Segoe UI"/>
          <w:sz w:val="24"/>
          <w:szCs w:val="24"/>
        </w:rPr>
      </w:pPr>
    </w:p>
    <w:p w14:paraId="3131EC30" w14:textId="77777777" w:rsidR="006F37DE" w:rsidRPr="00ED3798" w:rsidRDefault="006F37DE" w:rsidP="006F72A8">
      <w:pPr>
        <w:spacing w:after="0" w:line="276" w:lineRule="auto"/>
        <w:ind w:right="-1"/>
        <w:jc w:val="both"/>
        <w:rPr>
          <w:rFonts w:ascii="Segoe UI" w:hAnsi="Segoe UI" w:cs="Segoe UI"/>
          <w:sz w:val="24"/>
          <w:szCs w:val="24"/>
        </w:rPr>
      </w:pPr>
    </w:p>
    <w:p w14:paraId="633EB0A5" w14:textId="77777777" w:rsidR="006F37DE" w:rsidRPr="00ED3798" w:rsidRDefault="006F37DE" w:rsidP="006F72A8">
      <w:pPr>
        <w:spacing w:after="0" w:line="276" w:lineRule="auto"/>
        <w:ind w:right="-1"/>
        <w:jc w:val="both"/>
        <w:rPr>
          <w:rFonts w:ascii="Segoe UI" w:hAnsi="Segoe UI" w:cs="Segoe UI"/>
          <w:sz w:val="24"/>
          <w:szCs w:val="24"/>
        </w:rPr>
      </w:pPr>
    </w:p>
    <w:p w14:paraId="152683A5" w14:textId="77777777" w:rsidR="006F37DE" w:rsidRPr="00ED3798" w:rsidRDefault="006F37DE" w:rsidP="006F72A8">
      <w:pPr>
        <w:spacing w:after="0" w:line="276" w:lineRule="auto"/>
        <w:ind w:right="-1"/>
        <w:jc w:val="both"/>
        <w:rPr>
          <w:rFonts w:ascii="Segoe UI" w:hAnsi="Segoe UI" w:cs="Segoe UI"/>
          <w:sz w:val="24"/>
          <w:szCs w:val="24"/>
        </w:rPr>
      </w:pPr>
    </w:p>
    <w:p w14:paraId="0194FAD5" w14:textId="77777777" w:rsidR="006F37DE" w:rsidRPr="00ED3798" w:rsidRDefault="006F37DE" w:rsidP="006F72A8">
      <w:pPr>
        <w:spacing w:after="0" w:line="276" w:lineRule="auto"/>
        <w:ind w:right="-1"/>
        <w:jc w:val="both"/>
        <w:rPr>
          <w:rFonts w:ascii="Segoe UI" w:hAnsi="Segoe UI" w:cs="Segoe UI"/>
          <w:sz w:val="24"/>
          <w:szCs w:val="24"/>
        </w:rPr>
      </w:pPr>
    </w:p>
    <w:p w14:paraId="4B675F19" w14:textId="77777777" w:rsidR="00E545CF" w:rsidRPr="00ED3798" w:rsidRDefault="00E545CF" w:rsidP="006F72A8">
      <w:pPr>
        <w:spacing w:after="0" w:line="276" w:lineRule="auto"/>
        <w:ind w:right="-1"/>
        <w:jc w:val="both"/>
        <w:rPr>
          <w:rFonts w:ascii="Segoe UI" w:hAnsi="Segoe UI" w:cs="Segoe UI"/>
          <w:sz w:val="24"/>
          <w:szCs w:val="24"/>
        </w:rPr>
      </w:pPr>
    </w:p>
    <w:p w14:paraId="243D7550" w14:textId="77777777" w:rsidR="00E545CF" w:rsidRPr="00ED3798" w:rsidRDefault="00E545CF" w:rsidP="006F72A8">
      <w:pPr>
        <w:spacing w:after="0" w:line="276" w:lineRule="auto"/>
        <w:ind w:right="-1"/>
        <w:jc w:val="both"/>
        <w:rPr>
          <w:rFonts w:ascii="Segoe UI" w:hAnsi="Segoe UI" w:cs="Segoe UI"/>
          <w:sz w:val="24"/>
          <w:szCs w:val="24"/>
        </w:rPr>
      </w:pPr>
    </w:p>
    <w:p w14:paraId="64CA41F2" w14:textId="77777777" w:rsidR="006F37DE" w:rsidRPr="00ED3798" w:rsidRDefault="006F37DE" w:rsidP="006F72A8">
      <w:pPr>
        <w:spacing w:after="0" w:line="276" w:lineRule="auto"/>
        <w:ind w:right="-1"/>
        <w:jc w:val="both"/>
        <w:rPr>
          <w:rFonts w:ascii="Segoe UI" w:hAnsi="Segoe UI" w:cs="Segoe UI"/>
          <w:sz w:val="24"/>
          <w:szCs w:val="24"/>
        </w:rPr>
      </w:pPr>
    </w:p>
    <w:p w14:paraId="3E50D07C" w14:textId="77777777" w:rsidR="006F37DE" w:rsidRPr="00ED3798" w:rsidRDefault="006F37DE" w:rsidP="006F72A8">
      <w:pPr>
        <w:spacing w:after="0" w:line="276" w:lineRule="auto"/>
        <w:ind w:right="-1"/>
        <w:jc w:val="both"/>
        <w:rPr>
          <w:rFonts w:ascii="Segoe UI" w:hAnsi="Segoe UI" w:cs="Segoe UI"/>
          <w:sz w:val="24"/>
          <w:szCs w:val="24"/>
        </w:rPr>
      </w:pPr>
    </w:p>
    <w:p w14:paraId="3D5AEA48" w14:textId="77777777" w:rsidR="006F37DE" w:rsidRPr="00ED3798" w:rsidRDefault="006F37DE" w:rsidP="006F72A8">
      <w:pPr>
        <w:spacing w:after="0" w:line="276" w:lineRule="auto"/>
        <w:ind w:right="-1"/>
        <w:jc w:val="both"/>
        <w:rPr>
          <w:rFonts w:ascii="Segoe UI" w:hAnsi="Segoe UI" w:cs="Segoe UI"/>
          <w:sz w:val="24"/>
          <w:szCs w:val="24"/>
        </w:rPr>
      </w:pPr>
    </w:p>
    <w:p w14:paraId="63DA9FB3" w14:textId="19FF8FA9" w:rsidR="006B1139" w:rsidRPr="00ED3798" w:rsidRDefault="002D2BAB" w:rsidP="006F72A8">
      <w:pPr>
        <w:spacing w:before="160" w:line="240" w:lineRule="auto"/>
        <w:ind w:firstLine="851"/>
        <w:jc w:val="both"/>
        <w:rPr>
          <w:rFonts w:ascii="Segoe UI" w:hAnsi="Segoe UI" w:cs="Segoe UI"/>
          <w:b/>
          <w:sz w:val="24"/>
          <w:szCs w:val="24"/>
        </w:rPr>
      </w:pPr>
      <w:r w:rsidRPr="00ED3798">
        <w:rPr>
          <w:rFonts w:ascii="Segoe UI" w:hAnsi="Segoe UI" w:cs="Segoe UI"/>
          <w:sz w:val="24"/>
          <w:szCs w:val="24"/>
        </w:rPr>
        <w:t xml:space="preserve">Trata-se de resposta ao pedido de esclarecimento ao Edital de </w:t>
      </w:r>
      <w:r w:rsidR="0060660E" w:rsidRPr="00ED3798">
        <w:rPr>
          <w:rFonts w:ascii="Segoe UI" w:hAnsi="Segoe UI" w:cs="Segoe UI"/>
          <w:sz w:val="24"/>
          <w:szCs w:val="24"/>
        </w:rPr>
        <w:t>Concorrência</w:t>
      </w:r>
      <w:r w:rsidRPr="00ED3798">
        <w:rPr>
          <w:rFonts w:ascii="Segoe UI" w:hAnsi="Segoe UI" w:cs="Segoe UI"/>
          <w:sz w:val="24"/>
          <w:szCs w:val="24"/>
        </w:rPr>
        <w:t xml:space="preserve"> nº </w:t>
      </w:r>
      <w:r w:rsidR="00AF7B60" w:rsidRPr="00ED3798">
        <w:rPr>
          <w:rFonts w:ascii="Segoe UI" w:hAnsi="Segoe UI" w:cs="Segoe UI"/>
          <w:sz w:val="24"/>
          <w:szCs w:val="24"/>
        </w:rPr>
        <w:t>0</w:t>
      </w:r>
      <w:r w:rsidR="006C421B" w:rsidRPr="00ED3798">
        <w:rPr>
          <w:rFonts w:ascii="Segoe UI" w:hAnsi="Segoe UI" w:cs="Segoe UI"/>
          <w:sz w:val="24"/>
          <w:szCs w:val="24"/>
        </w:rPr>
        <w:t>18</w:t>
      </w:r>
      <w:r w:rsidRPr="00ED3798">
        <w:rPr>
          <w:rFonts w:ascii="Segoe UI" w:hAnsi="Segoe UI" w:cs="Segoe UI"/>
          <w:sz w:val="24"/>
          <w:szCs w:val="24"/>
        </w:rPr>
        <w:t>/202</w:t>
      </w:r>
      <w:r w:rsidR="00AF7B60" w:rsidRPr="00ED3798">
        <w:rPr>
          <w:rFonts w:ascii="Segoe UI" w:hAnsi="Segoe UI" w:cs="Segoe UI"/>
          <w:sz w:val="24"/>
          <w:szCs w:val="24"/>
        </w:rPr>
        <w:t>2</w:t>
      </w:r>
      <w:r w:rsidRPr="00ED3798">
        <w:rPr>
          <w:rFonts w:ascii="Segoe UI" w:hAnsi="Segoe UI" w:cs="Segoe UI"/>
          <w:sz w:val="24"/>
          <w:szCs w:val="24"/>
        </w:rPr>
        <w:t xml:space="preserve">/SENAR/MT, </w:t>
      </w:r>
      <w:r w:rsidR="00435343" w:rsidRPr="00ED3798">
        <w:rPr>
          <w:rFonts w:ascii="Segoe UI" w:hAnsi="Segoe UI" w:cs="Segoe UI"/>
          <w:sz w:val="24"/>
          <w:szCs w:val="24"/>
        </w:rPr>
        <w:t>que tem por objeto</w:t>
      </w:r>
      <w:r w:rsidR="00117391" w:rsidRPr="00ED3798">
        <w:rPr>
          <w:rFonts w:ascii="Segoe UI" w:eastAsia="Times New Roman" w:hAnsi="Segoe UI" w:cs="Segoe UI"/>
          <w:sz w:val="24"/>
          <w:szCs w:val="24"/>
        </w:rPr>
        <w:t xml:space="preserve"> </w:t>
      </w:r>
      <w:r w:rsidR="006C421B" w:rsidRPr="00ED3798">
        <w:rPr>
          <w:rFonts w:ascii="Segoe UI" w:eastAsia="Times New Roman" w:hAnsi="Segoe UI" w:cs="Segoe UI"/>
          <w:sz w:val="24"/>
          <w:szCs w:val="24"/>
        </w:rPr>
        <w:t xml:space="preserve">Contratação de empresa especializada na prestação de serviços técnicos de Engenharia para execução dos serviços de </w:t>
      </w:r>
      <w:r w:rsidR="006C421B" w:rsidRPr="00ED3798">
        <w:rPr>
          <w:rFonts w:ascii="Segoe UI" w:eastAsia="Times New Roman" w:hAnsi="Segoe UI" w:cs="Segoe UI"/>
          <w:b/>
          <w:sz w:val="24"/>
          <w:szCs w:val="24"/>
        </w:rPr>
        <w:t>DESINSTALAÇÃO, FORNECIMENTO E INSTALAÇÃO DE SISTEMA DE CLIMATIZAÇÃO DA SEDE D</w:t>
      </w:r>
      <w:r w:rsidR="006C421B" w:rsidRPr="00ED3798">
        <w:rPr>
          <w:rFonts w:ascii="Segoe UI" w:eastAsia="Times New Roman" w:hAnsi="Segoe UI" w:cs="Segoe UI"/>
          <w:b/>
          <w:bCs/>
          <w:sz w:val="24"/>
          <w:szCs w:val="24"/>
        </w:rPr>
        <w:t>O SENAR/MT</w:t>
      </w:r>
      <w:r w:rsidR="006C421B" w:rsidRPr="00ED3798">
        <w:rPr>
          <w:rFonts w:ascii="Segoe UI" w:eastAsia="Times New Roman" w:hAnsi="Segoe UI" w:cs="Segoe UI"/>
          <w:bCs/>
          <w:sz w:val="24"/>
          <w:szCs w:val="24"/>
        </w:rPr>
        <w:t>, para atender ao</w:t>
      </w:r>
      <w:r w:rsidR="006C421B" w:rsidRPr="00ED3798">
        <w:rPr>
          <w:rFonts w:ascii="Segoe UI" w:eastAsia="Times New Roman" w:hAnsi="Segoe UI" w:cs="Segoe UI"/>
          <w:b/>
          <w:bCs/>
          <w:sz w:val="24"/>
          <w:szCs w:val="24"/>
        </w:rPr>
        <w:t xml:space="preserve"> </w:t>
      </w:r>
      <w:r w:rsidR="006C421B" w:rsidRPr="00ED3798">
        <w:rPr>
          <w:rFonts w:ascii="Segoe UI" w:eastAsia="Times New Roman" w:hAnsi="Segoe UI" w:cs="Segoe UI"/>
          <w:bCs/>
          <w:sz w:val="24"/>
          <w:szCs w:val="24"/>
        </w:rPr>
        <w:t>Serviço Nacional de Aprendizagem</w:t>
      </w:r>
      <w:r w:rsidR="006C421B" w:rsidRPr="00ED3798">
        <w:rPr>
          <w:rFonts w:ascii="Segoe UI" w:eastAsia="Times New Roman" w:hAnsi="Segoe UI" w:cs="Segoe UI"/>
          <w:sz w:val="24"/>
          <w:szCs w:val="24"/>
        </w:rPr>
        <w:t xml:space="preserve"> Rural de Mato Grosso – </w:t>
      </w:r>
      <w:r w:rsidR="006C421B" w:rsidRPr="00ED3798">
        <w:rPr>
          <w:rFonts w:ascii="Segoe UI" w:eastAsia="Times New Roman" w:hAnsi="Segoe UI" w:cs="Segoe UI"/>
          <w:b/>
          <w:sz w:val="24"/>
          <w:szCs w:val="24"/>
        </w:rPr>
        <w:t>SENAR/MT</w:t>
      </w:r>
      <w:r w:rsidR="006C421B" w:rsidRPr="00ED3798">
        <w:rPr>
          <w:rFonts w:ascii="Segoe UI" w:eastAsia="Times New Roman" w:hAnsi="Segoe UI" w:cs="Segoe UI"/>
          <w:sz w:val="24"/>
          <w:szCs w:val="24"/>
        </w:rPr>
        <w:t>, com fornecimento de material, mão-de-obra, ferramental e todos equipamentos necessários à plena realização dos serviços, conforme condições, quantidades e especificações constantes neste Edital e seus anexos</w:t>
      </w:r>
      <w:r w:rsidR="00117391" w:rsidRPr="00ED3798">
        <w:rPr>
          <w:rFonts w:ascii="Segoe UI" w:eastAsia="Times New Roman" w:hAnsi="Segoe UI" w:cs="Segoe UI"/>
          <w:bCs/>
          <w:sz w:val="24"/>
          <w:szCs w:val="24"/>
        </w:rPr>
        <w:t>,</w:t>
      </w:r>
      <w:r w:rsidR="0060660E" w:rsidRPr="00ED3798">
        <w:rPr>
          <w:rFonts w:ascii="Segoe UI" w:hAnsi="Segoe UI" w:cs="Segoe UI"/>
          <w:sz w:val="24"/>
          <w:szCs w:val="24"/>
        </w:rPr>
        <w:t xml:space="preserve"> </w:t>
      </w:r>
      <w:r w:rsidR="004B4D20" w:rsidRPr="00ED3798">
        <w:rPr>
          <w:rFonts w:ascii="Segoe UI" w:hAnsi="Segoe UI" w:cs="Segoe UI"/>
          <w:sz w:val="24"/>
          <w:szCs w:val="24"/>
        </w:rPr>
        <w:t>so</w:t>
      </w:r>
      <w:r w:rsidR="00435343" w:rsidRPr="00ED3798">
        <w:rPr>
          <w:rFonts w:ascii="Segoe UI" w:hAnsi="Segoe UI" w:cs="Segoe UI"/>
          <w:sz w:val="24"/>
          <w:szCs w:val="24"/>
        </w:rPr>
        <w:t>licitado</w:t>
      </w:r>
      <w:r w:rsidRPr="00ED3798">
        <w:rPr>
          <w:rFonts w:ascii="Segoe UI" w:hAnsi="Segoe UI" w:cs="Segoe UI"/>
          <w:sz w:val="24"/>
          <w:szCs w:val="24"/>
        </w:rPr>
        <w:t xml:space="preserve"> </w:t>
      </w:r>
      <w:r w:rsidR="001B2276" w:rsidRPr="00ED3798">
        <w:rPr>
          <w:rFonts w:ascii="Segoe UI" w:hAnsi="Segoe UI" w:cs="Segoe UI"/>
          <w:b/>
          <w:sz w:val="24"/>
          <w:szCs w:val="24"/>
        </w:rPr>
        <w:t xml:space="preserve">pela Empresa </w:t>
      </w:r>
      <w:r w:rsidR="006C421B" w:rsidRPr="00ED3798">
        <w:rPr>
          <w:rFonts w:ascii="Segoe UI" w:hAnsi="Segoe UI" w:cs="Segoe UI"/>
          <w:b/>
          <w:sz w:val="24"/>
          <w:szCs w:val="24"/>
        </w:rPr>
        <w:t xml:space="preserve">ENCLIMAR ENGENHARIA DE CLIMATIZAÇÃO LTDA. </w:t>
      </w:r>
    </w:p>
    <w:p w14:paraId="4E346646" w14:textId="77777777" w:rsidR="002D2BAB" w:rsidRPr="00ED3798" w:rsidRDefault="002D2BAB" w:rsidP="006F72A8">
      <w:pPr>
        <w:spacing w:before="160" w:line="240" w:lineRule="auto"/>
        <w:ind w:firstLine="851"/>
        <w:jc w:val="both"/>
        <w:rPr>
          <w:rFonts w:ascii="Segoe UI" w:hAnsi="Segoe UI" w:cs="Segoe UI"/>
          <w:b/>
          <w:sz w:val="24"/>
          <w:szCs w:val="24"/>
        </w:rPr>
      </w:pPr>
      <w:r w:rsidRPr="00ED3798">
        <w:rPr>
          <w:rFonts w:ascii="Segoe UI" w:hAnsi="Segoe UI" w:cs="Segoe UI"/>
          <w:b/>
          <w:sz w:val="24"/>
          <w:szCs w:val="24"/>
        </w:rPr>
        <w:t xml:space="preserve">1. DA ADMISSIBILIDADE </w:t>
      </w:r>
    </w:p>
    <w:p w14:paraId="1938C1E3" w14:textId="0310B6E0" w:rsidR="00E545CF" w:rsidRPr="00ED3798" w:rsidRDefault="00B51B17" w:rsidP="006C421B">
      <w:pPr>
        <w:widowControl w:val="0"/>
        <w:tabs>
          <w:tab w:val="left" w:pos="12960"/>
          <w:tab w:val="left" w:pos="13320"/>
          <w:tab w:val="left" w:pos="14003"/>
        </w:tabs>
        <w:spacing w:before="40" w:after="40" w:line="240" w:lineRule="auto"/>
        <w:jc w:val="both"/>
        <w:rPr>
          <w:rFonts w:ascii="Segoe UI" w:hAnsi="Segoe UI" w:cs="Segoe UI"/>
          <w:sz w:val="24"/>
          <w:szCs w:val="24"/>
        </w:rPr>
      </w:pPr>
      <w:r w:rsidRPr="00ED3798">
        <w:rPr>
          <w:rFonts w:ascii="Segoe UI" w:hAnsi="Segoe UI" w:cs="Segoe UI"/>
          <w:sz w:val="24"/>
          <w:szCs w:val="24"/>
        </w:rPr>
        <w:t>Nos termos do</w:t>
      </w:r>
      <w:r w:rsidR="00E545CF" w:rsidRPr="00ED3798">
        <w:rPr>
          <w:rFonts w:ascii="Segoe UI" w:hAnsi="Segoe UI" w:cs="Segoe UI"/>
          <w:sz w:val="24"/>
          <w:szCs w:val="24"/>
        </w:rPr>
        <w:t>:</w:t>
      </w:r>
      <w:r w:rsidR="006C421B" w:rsidRPr="00ED3798">
        <w:rPr>
          <w:rFonts w:ascii="Segoe UI" w:hAnsi="Segoe UI" w:cs="Segoe UI"/>
          <w:sz w:val="24"/>
          <w:szCs w:val="24"/>
        </w:rPr>
        <w:t xml:space="preserve"> </w:t>
      </w:r>
      <w:r w:rsidRPr="00ED3798">
        <w:rPr>
          <w:rFonts w:ascii="Segoe UI" w:hAnsi="Segoe UI" w:cs="Segoe UI"/>
          <w:b/>
          <w:sz w:val="24"/>
          <w:szCs w:val="24"/>
        </w:rPr>
        <w:t>Item 10</w:t>
      </w:r>
      <w:r w:rsidR="00E545CF" w:rsidRPr="00ED3798">
        <w:rPr>
          <w:rFonts w:ascii="Segoe UI" w:hAnsi="Segoe UI" w:cs="Segoe UI"/>
          <w:b/>
          <w:sz w:val="24"/>
          <w:szCs w:val="24"/>
        </w:rPr>
        <w:t xml:space="preserve"> - </w:t>
      </w:r>
      <w:r w:rsidRPr="00ED3798">
        <w:rPr>
          <w:rFonts w:ascii="Segoe UI" w:hAnsi="Segoe UI" w:cs="Segoe UI"/>
          <w:b/>
          <w:sz w:val="24"/>
          <w:szCs w:val="24"/>
        </w:rPr>
        <w:t>IMPUGNAÇÃO, PEDIDO DE RECONSIDERAÇÃO E RECURSO</w:t>
      </w:r>
      <w:r w:rsidRPr="00ED3798">
        <w:rPr>
          <w:rFonts w:ascii="Segoe UI" w:hAnsi="Segoe UI" w:cs="Segoe UI"/>
          <w:sz w:val="24"/>
          <w:szCs w:val="24"/>
        </w:rPr>
        <w:t xml:space="preserve"> </w:t>
      </w:r>
    </w:p>
    <w:p w14:paraId="3172F1F0" w14:textId="77777777" w:rsidR="00E545CF" w:rsidRPr="00ED3798" w:rsidRDefault="00E545CF" w:rsidP="00E545CF">
      <w:pPr>
        <w:widowControl w:val="0"/>
        <w:tabs>
          <w:tab w:val="left" w:pos="12960"/>
          <w:tab w:val="left" w:pos="13320"/>
          <w:tab w:val="left" w:pos="14003"/>
        </w:tabs>
        <w:spacing w:before="40" w:after="40" w:line="240" w:lineRule="auto"/>
        <w:ind w:left="1134"/>
        <w:rPr>
          <w:rFonts w:ascii="Segoe UI" w:eastAsia="Times New Roman" w:hAnsi="Segoe UI" w:cs="Segoe UI"/>
          <w:bCs/>
          <w:sz w:val="24"/>
          <w:szCs w:val="24"/>
          <w:lang w:eastAsia="ar-SA"/>
        </w:rPr>
      </w:pPr>
      <w:r w:rsidRPr="00ED3798">
        <w:rPr>
          <w:rFonts w:ascii="Segoe UI" w:eastAsia="Times New Roman" w:hAnsi="Segoe UI" w:cs="Segoe UI"/>
          <w:b/>
          <w:bCs/>
          <w:sz w:val="24"/>
          <w:szCs w:val="24"/>
          <w:lang w:eastAsia="ar-SA"/>
        </w:rPr>
        <w:t>10.1.</w:t>
      </w:r>
      <w:r w:rsidRPr="00ED3798">
        <w:rPr>
          <w:rFonts w:ascii="Segoe UI" w:eastAsia="Times New Roman" w:hAnsi="Segoe UI" w:cs="Segoe UI"/>
          <w:bCs/>
          <w:sz w:val="24"/>
          <w:szCs w:val="24"/>
          <w:lang w:eastAsia="ar-SA"/>
        </w:rPr>
        <w:t xml:space="preserve"> Decairá do direito de impugnar os termos deste instrumento quem não o fizer até o segundo dia útil que anteceder a abertura dos envelopes.</w:t>
      </w:r>
    </w:p>
    <w:p w14:paraId="65FF9BF4" w14:textId="77777777" w:rsidR="006C421B" w:rsidRPr="00ED3798" w:rsidRDefault="006C421B" w:rsidP="006F72A8">
      <w:pPr>
        <w:spacing w:before="160" w:line="240" w:lineRule="auto"/>
        <w:ind w:firstLine="851"/>
        <w:jc w:val="both"/>
        <w:rPr>
          <w:rFonts w:ascii="Segoe UI" w:eastAsia="Calibri" w:hAnsi="Segoe UI" w:cs="Segoe UI"/>
          <w:sz w:val="24"/>
          <w:szCs w:val="24"/>
        </w:rPr>
      </w:pPr>
    </w:p>
    <w:p w14:paraId="21B8612D" w14:textId="0C4C3391" w:rsidR="002D2BAB" w:rsidRPr="00ED3798" w:rsidRDefault="002D2BAB" w:rsidP="006F72A8">
      <w:pPr>
        <w:spacing w:before="160" w:line="240" w:lineRule="auto"/>
        <w:ind w:firstLine="851"/>
        <w:jc w:val="both"/>
        <w:rPr>
          <w:rFonts w:ascii="Segoe UI" w:eastAsia="Calibri" w:hAnsi="Segoe UI" w:cs="Segoe UI"/>
          <w:sz w:val="24"/>
          <w:szCs w:val="24"/>
        </w:rPr>
      </w:pPr>
      <w:r w:rsidRPr="00ED3798">
        <w:rPr>
          <w:rFonts w:ascii="Segoe UI" w:eastAsia="Calibri" w:hAnsi="Segoe UI" w:cs="Segoe UI"/>
          <w:sz w:val="24"/>
          <w:szCs w:val="24"/>
        </w:rPr>
        <w:t xml:space="preserve">Com efeito, observa-se a tempestividade do pedido de esclarecimento realizado </w:t>
      </w:r>
      <w:r w:rsidR="00A20B19" w:rsidRPr="00ED3798">
        <w:rPr>
          <w:rFonts w:ascii="Segoe UI" w:eastAsia="Calibri" w:hAnsi="Segoe UI" w:cs="Segoe UI"/>
          <w:sz w:val="24"/>
          <w:szCs w:val="24"/>
        </w:rPr>
        <w:t>pel</w:t>
      </w:r>
      <w:r w:rsidR="00D23F80" w:rsidRPr="00ED3798">
        <w:rPr>
          <w:rFonts w:ascii="Segoe UI" w:eastAsia="Calibri" w:hAnsi="Segoe UI" w:cs="Segoe UI"/>
          <w:sz w:val="24"/>
          <w:szCs w:val="24"/>
        </w:rPr>
        <w:t>a</w:t>
      </w:r>
      <w:r w:rsidR="006B1139" w:rsidRPr="00ED3798">
        <w:rPr>
          <w:rFonts w:ascii="Segoe UI" w:eastAsia="Calibri" w:hAnsi="Segoe UI" w:cs="Segoe UI"/>
          <w:sz w:val="24"/>
          <w:szCs w:val="24"/>
        </w:rPr>
        <w:t xml:space="preserve"> </w:t>
      </w:r>
      <w:r w:rsidR="006C421B" w:rsidRPr="00ED3798">
        <w:rPr>
          <w:rFonts w:ascii="Segoe UI" w:eastAsia="Calibri" w:hAnsi="Segoe UI" w:cs="Segoe UI"/>
          <w:sz w:val="24"/>
          <w:szCs w:val="24"/>
        </w:rPr>
        <w:t>empresa</w:t>
      </w:r>
      <w:r w:rsidR="006B1139" w:rsidRPr="00ED3798">
        <w:rPr>
          <w:rFonts w:ascii="Segoe UI" w:eastAsia="Calibri" w:hAnsi="Segoe UI" w:cs="Segoe UI"/>
          <w:sz w:val="24"/>
          <w:szCs w:val="24"/>
        </w:rPr>
        <w:t xml:space="preserve"> o </w:t>
      </w:r>
      <w:r w:rsidRPr="00ED3798">
        <w:rPr>
          <w:rFonts w:ascii="Segoe UI" w:eastAsia="Calibri" w:hAnsi="Segoe UI" w:cs="Segoe UI"/>
          <w:sz w:val="24"/>
          <w:szCs w:val="24"/>
        </w:rPr>
        <w:t xml:space="preserve"> qual foi encaminhado por e-mail a Comissão Permanente de Licitação </w:t>
      </w:r>
      <w:r w:rsidR="00F072D5" w:rsidRPr="00ED3798">
        <w:rPr>
          <w:rFonts w:ascii="Segoe UI" w:eastAsia="Calibri" w:hAnsi="Segoe UI" w:cs="Segoe UI"/>
          <w:sz w:val="24"/>
          <w:szCs w:val="24"/>
        </w:rPr>
        <w:t>no dia</w:t>
      </w:r>
      <w:r w:rsidR="00F072D5" w:rsidRPr="00ED3798">
        <w:rPr>
          <w:rFonts w:ascii="Segoe UI" w:hAnsi="Segoe UI" w:cs="Segoe UI"/>
          <w:b/>
          <w:color w:val="222222"/>
          <w:sz w:val="24"/>
          <w:szCs w:val="24"/>
          <w:shd w:val="clear" w:color="auto" w:fill="FFFFFF"/>
        </w:rPr>
        <w:t xml:space="preserve"> </w:t>
      </w:r>
      <w:r w:rsidR="006C421B" w:rsidRPr="00ED3798">
        <w:rPr>
          <w:rFonts w:ascii="Segoe UI" w:hAnsi="Segoe UI" w:cs="Segoe UI"/>
          <w:b/>
          <w:color w:val="222222"/>
          <w:sz w:val="24"/>
          <w:szCs w:val="24"/>
          <w:shd w:val="clear" w:color="auto" w:fill="FFFFFF"/>
        </w:rPr>
        <w:t>17</w:t>
      </w:r>
      <w:r w:rsidR="004A7752" w:rsidRPr="00ED3798">
        <w:rPr>
          <w:rFonts w:ascii="Segoe UI" w:hAnsi="Segoe UI" w:cs="Segoe UI"/>
          <w:b/>
          <w:color w:val="222222"/>
          <w:sz w:val="24"/>
          <w:szCs w:val="24"/>
          <w:shd w:val="clear" w:color="auto" w:fill="FFFFFF"/>
        </w:rPr>
        <w:t xml:space="preserve"> </w:t>
      </w:r>
      <w:r w:rsidR="00E545CF" w:rsidRPr="00ED3798">
        <w:rPr>
          <w:rFonts w:ascii="Segoe UI" w:hAnsi="Segoe UI" w:cs="Segoe UI"/>
          <w:b/>
          <w:sz w:val="24"/>
          <w:szCs w:val="24"/>
          <w:shd w:val="clear" w:color="auto" w:fill="FFFFFF"/>
        </w:rPr>
        <w:t xml:space="preserve">de </w:t>
      </w:r>
      <w:r w:rsidR="006C421B" w:rsidRPr="00ED3798">
        <w:rPr>
          <w:rFonts w:ascii="Segoe UI" w:hAnsi="Segoe UI" w:cs="Segoe UI"/>
          <w:b/>
          <w:sz w:val="24"/>
          <w:szCs w:val="24"/>
          <w:shd w:val="clear" w:color="auto" w:fill="FFFFFF"/>
        </w:rPr>
        <w:t>agosto</w:t>
      </w:r>
      <w:r w:rsidR="00E545CF" w:rsidRPr="00ED3798">
        <w:rPr>
          <w:rFonts w:ascii="Segoe UI" w:hAnsi="Segoe UI" w:cs="Segoe UI"/>
          <w:b/>
          <w:sz w:val="24"/>
          <w:szCs w:val="24"/>
          <w:shd w:val="clear" w:color="auto" w:fill="FFFFFF"/>
        </w:rPr>
        <w:t xml:space="preserve"> de 2022 as </w:t>
      </w:r>
      <w:r w:rsidR="000B2E79">
        <w:rPr>
          <w:rFonts w:ascii="Segoe UI" w:hAnsi="Segoe UI" w:cs="Segoe UI"/>
          <w:b/>
          <w:sz w:val="24"/>
          <w:szCs w:val="24"/>
          <w:shd w:val="clear" w:color="auto" w:fill="FFFFFF"/>
        </w:rPr>
        <w:t>22</w:t>
      </w:r>
      <w:r w:rsidR="006B1139" w:rsidRPr="00ED3798">
        <w:rPr>
          <w:rFonts w:ascii="Segoe UI" w:hAnsi="Segoe UI" w:cs="Segoe UI"/>
          <w:b/>
          <w:sz w:val="24"/>
          <w:szCs w:val="24"/>
          <w:shd w:val="clear" w:color="auto" w:fill="FFFFFF"/>
        </w:rPr>
        <w:t>:</w:t>
      </w:r>
      <w:r w:rsidR="000B2E79">
        <w:rPr>
          <w:rFonts w:ascii="Segoe UI" w:hAnsi="Segoe UI" w:cs="Segoe UI"/>
          <w:b/>
          <w:sz w:val="24"/>
          <w:szCs w:val="24"/>
          <w:shd w:val="clear" w:color="auto" w:fill="FFFFFF"/>
        </w:rPr>
        <w:t>38</w:t>
      </w:r>
      <w:r w:rsidR="00196BF1" w:rsidRPr="00ED3798">
        <w:rPr>
          <w:rFonts w:ascii="Segoe UI" w:eastAsia="Calibri" w:hAnsi="Segoe UI" w:cs="Segoe UI"/>
          <w:sz w:val="24"/>
          <w:szCs w:val="24"/>
        </w:rPr>
        <w:t xml:space="preserve"> de modo que a sessão de abertura deste certame está </w:t>
      </w:r>
      <w:r w:rsidR="00207EE6" w:rsidRPr="00ED3798">
        <w:rPr>
          <w:rFonts w:ascii="Segoe UI" w:eastAsia="Calibri" w:hAnsi="Segoe UI" w:cs="Segoe UI"/>
          <w:sz w:val="24"/>
          <w:szCs w:val="24"/>
        </w:rPr>
        <w:t>marcada</w:t>
      </w:r>
      <w:r w:rsidR="00196BF1" w:rsidRPr="00ED3798">
        <w:rPr>
          <w:rFonts w:ascii="Segoe UI" w:eastAsia="Calibri" w:hAnsi="Segoe UI" w:cs="Segoe UI"/>
          <w:sz w:val="24"/>
          <w:szCs w:val="24"/>
        </w:rPr>
        <w:t xml:space="preserve"> para ocorrer no dia </w:t>
      </w:r>
      <w:r w:rsidR="006C421B" w:rsidRPr="00ED3798">
        <w:rPr>
          <w:rFonts w:ascii="Segoe UI" w:eastAsia="Calibri" w:hAnsi="Segoe UI" w:cs="Segoe UI"/>
          <w:b/>
          <w:sz w:val="24"/>
          <w:szCs w:val="24"/>
        </w:rPr>
        <w:t>01</w:t>
      </w:r>
      <w:r w:rsidR="00196BF1" w:rsidRPr="00ED3798">
        <w:rPr>
          <w:rFonts w:ascii="Segoe UI" w:eastAsia="Calibri" w:hAnsi="Segoe UI" w:cs="Segoe UI"/>
          <w:b/>
          <w:sz w:val="24"/>
          <w:szCs w:val="24"/>
        </w:rPr>
        <w:t>/</w:t>
      </w:r>
      <w:r w:rsidR="00DC2F9B" w:rsidRPr="00ED3798">
        <w:rPr>
          <w:rFonts w:ascii="Segoe UI" w:eastAsia="Calibri" w:hAnsi="Segoe UI" w:cs="Segoe UI"/>
          <w:b/>
          <w:sz w:val="24"/>
          <w:szCs w:val="24"/>
        </w:rPr>
        <w:t>0</w:t>
      </w:r>
      <w:r w:rsidR="006C421B" w:rsidRPr="00ED3798">
        <w:rPr>
          <w:rFonts w:ascii="Segoe UI" w:eastAsia="Calibri" w:hAnsi="Segoe UI" w:cs="Segoe UI"/>
          <w:b/>
          <w:sz w:val="24"/>
          <w:szCs w:val="24"/>
        </w:rPr>
        <w:t>9</w:t>
      </w:r>
      <w:r w:rsidR="00DC2F9B" w:rsidRPr="00ED3798">
        <w:rPr>
          <w:rFonts w:ascii="Segoe UI" w:eastAsia="Calibri" w:hAnsi="Segoe UI" w:cs="Segoe UI"/>
          <w:b/>
          <w:sz w:val="24"/>
          <w:szCs w:val="24"/>
        </w:rPr>
        <w:t>/2022</w:t>
      </w:r>
      <w:r w:rsidR="00A20B19" w:rsidRPr="00ED3798">
        <w:rPr>
          <w:rFonts w:ascii="Segoe UI" w:eastAsia="Calibri" w:hAnsi="Segoe UI" w:cs="Segoe UI"/>
          <w:sz w:val="24"/>
          <w:szCs w:val="24"/>
        </w:rPr>
        <w:t xml:space="preserve"> às </w:t>
      </w:r>
      <w:r w:rsidR="00E545CF" w:rsidRPr="00ED3798">
        <w:rPr>
          <w:rFonts w:ascii="Segoe UI" w:eastAsia="Calibri" w:hAnsi="Segoe UI" w:cs="Segoe UI"/>
          <w:b/>
          <w:sz w:val="24"/>
          <w:szCs w:val="24"/>
        </w:rPr>
        <w:t>08h30min</w:t>
      </w:r>
      <w:r w:rsidR="004B4D20" w:rsidRPr="00ED3798">
        <w:rPr>
          <w:rFonts w:ascii="Segoe UI" w:eastAsia="Calibri" w:hAnsi="Segoe UI" w:cs="Segoe UI"/>
          <w:sz w:val="24"/>
          <w:szCs w:val="24"/>
        </w:rPr>
        <w:t xml:space="preserve"> (horário </w:t>
      </w:r>
      <w:r w:rsidR="0060660E" w:rsidRPr="00ED3798">
        <w:rPr>
          <w:rFonts w:ascii="Segoe UI" w:eastAsia="Calibri" w:hAnsi="Segoe UI" w:cs="Segoe UI"/>
          <w:sz w:val="24"/>
          <w:szCs w:val="24"/>
        </w:rPr>
        <w:t>Local)</w:t>
      </w:r>
      <w:r w:rsidR="004B4D20" w:rsidRPr="00ED3798">
        <w:rPr>
          <w:rFonts w:ascii="Segoe UI" w:eastAsia="Calibri" w:hAnsi="Segoe UI" w:cs="Segoe UI"/>
          <w:sz w:val="24"/>
          <w:szCs w:val="24"/>
        </w:rPr>
        <w:t xml:space="preserve">, </w:t>
      </w:r>
      <w:r w:rsidR="0060660E" w:rsidRPr="00ED3798">
        <w:rPr>
          <w:rFonts w:ascii="Segoe UI" w:eastAsia="Calibri" w:hAnsi="Segoe UI" w:cs="Segoe UI"/>
          <w:sz w:val="24"/>
          <w:szCs w:val="24"/>
        </w:rPr>
        <w:t>na Sede Temporária do Serviço Nacional de Aprendizagem Rural de Mato Grosso – SENAR/MT – Rua I, nº 300, Quadra 17-A, Lotes 6-7, Parque Eldorado, Bairro Alvorada, CEP 78048-832, Cuiabá-MT.</w:t>
      </w:r>
    </w:p>
    <w:p w14:paraId="3974BEC9" w14:textId="77777777" w:rsidR="0060660E" w:rsidRPr="00ED3798" w:rsidRDefault="002D2BAB" w:rsidP="002F5BFF">
      <w:pPr>
        <w:spacing w:before="160" w:line="240" w:lineRule="auto"/>
        <w:ind w:firstLine="851"/>
        <w:jc w:val="both"/>
        <w:rPr>
          <w:rFonts w:ascii="Segoe UI" w:eastAsia="Calibri" w:hAnsi="Segoe UI" w:cs="Segoe UI"/>
          <w:b/>
          <w:sz w:val="24"/>
          <w:szCs w:val="24"/>
        </w:rPr>
      </w:pPr>
      <w:r w:rsidRPr="00ED3798">
        <w:rPr>
          <w:rFonts w:ascii="Segoe UI" w:eastAsia="Calibri" w:hAnsi="Segoe UI" w:cs="Segoe UI"/>
          <w:sz w:val="24"/>
          <w:szCs w:val="24"/>
        </w:rPr>
        <w:t>Neste sentido, reconhecemos o requerimento de esclarecimento feito pelo peticionante ao edital de licitação, ao qual passamos a apreciar o mérito e nos posicionar dentro do prazo legal.</w:t>
      </w:r>
    </w:p>
    <w:p w14:paraId="587138E9" w14:textId="77777777" w:rsidR="00BC7A38" w:rsidRPr="00ED3798" w:rsidRDefault="00F63452" w:rsidP="002F5BFF">
      <w:pPr>
        <w:spacing w:before="160" w:line="240" w:lineRule="auto"/>
        <w:ind w:firstLine="851"/>
        <w:jc w:val="both"/>
        <w:rPr>
          <w:rFonts w:ascii="Segoe UI" w:eastAsia="Calibri" w:hAnsi="Segoe UI" w:cs="Segoe UI"/>
          <w:b/>
          <w:sz w:val="24"/>
          <w:szCs w:val="24"/>
        </w:rPr>
      </w:pPr>
      <w:r w:rsidRPr="00ED3798">
        <w:rPr>
          <w:rFonts w:ascii="Segoe UI" w:eastAsia="Calibri" w:hAnsi="Segoe UI" w:cs="Segoe UI"/>
          <w:b/>
          <w:sz w:val="24"/>
          <w:szCs w:val="24"/>
        </w:rPr>
        <w:t>2</w:t>
      </w:r>
      <w:r w:rsidR="00B323FC" w:rsidRPr="00ED3798">
        <w:rPr>
          <w:rFonts w:ascii="Segoe UI" w:eastAsia="Calibri" w:hAnsi="Segoe UI" w:cs="Segoe UI"/>
          <w:b/>
          <w:sz w:val="24"/>
          <w:szCs w:val="24"/>
        </w:rPr>
        <w:t>.</w:t>
      </w:r>
      <w:r w:rsidR="008E5D8D" w:rsidRPr="00ED3798">
        <w:rPr>
          <w:rFonts w:ascii="Segoe UI" w:eastAsia="Calibri" w:hAnsi="Segoe UI" w:cs="Segoe UI"/>
          <w:b/>
          <w:sz w:val="24"/>
          <w:szCs w:val="24"/>
        </w:rPr>
        <w:t xml:space="preserve"> </w:t>
      </w:r>
      <w:r w:rsidR="00B61825" w:rsidRPr="00ED3798">
        <w:rPr>
          <w:rFonts w:ascii="Segoe UI" w:eastAsia="Calibri" w:hAnsi="Segoe UI" w:cs="Segoe UI"/>
          <w:b/>
          <w:sz w:val="24"/>
          <w:szCs w:val="24"/>
        </w:rPr>
        <w:t>DOS QUESTIONAMENTOS E ESCLARECIMENTOS</w:t>
      </w:r>
    </w:p>
    <w:p w14:paraId="33621AF2" w14:textId="77777777" w:rsidR="006C421B" w:rsidRPr="006C421B" w:rsidRDefault="006C421B" w:rsidP="006C421B">
      <w:pPr>
        <w:shd w:val="clear" w:color="auto" w:fill="FFFFFF"/>
        <w:spacing w:after="0" w:line="240" w:lineRule="auto"/>
        <w:rPr>
          <w:rFonts w:ascii="Arial" w:eastAsia="Times New Roman" w:hAnsi="Arial" w:cs="Arial"/>
          <w:color w:val="222222"/>
          <w:sz w:val="24"/>
          <w:szCs w:val="24"/>
          <w:lang w:eastAsia="pt-BR"/>
        </w:rPr>
      </w:pPr>
      <w:r w:rsidRPr="006C421B">
        <w:rPr>
          <w:rFonts w:ascii="Arial" w:eastAsia="Times New Roman" w:hAnsi="Arial" w:cs="Arial"/>
          <w:color w:val="222222"/>
          <w:sz w:val="24"/>
          <w:szCs w:val="24"/>
          <w:lang w:eastAsia="pt-BR"/>
        </w:rPr>
        <w:t>Prezada CPL boa tarde!</w:t>
      </w:r>
    </w:p>
    <w:p w14:paraId="55B08437" w14:textId="77777777" w:rsidR="006C421B" w:rsidRPr="006C421B" w:rsidRDefault="006C421B" w:rsidP="006C421B">
      <w:pPr>
        <w:shd w:val="clear" w:color="auto" w:fill="FFFFFF"/>
        <w:spacing w:after="0" w:line="240" w:lineRule="auto"/>
        <w:rPr>
          <w:rFonts w:ascii="Arial" w:eastAsia="Times New Roman" w:hAnsi="Arial" w:cs="Arial"/>
          <w:color w:val="222222"/>
          <w:sz w:val="24"/>
          <w:szCs w:val="24"/>
          <w:lang w:eastAsia="pt-BR"/>
        </w:rPr>
      </w:pPr>
      <w:r w:rsidRPr="006C421B">
        <w:rPr>
          <w:rFonts w:ascii="Arial" w:eastAsia="Times New Roman" w:hAnsi="Arial" w:cs="Arial"/>
          <w:color w:val="222222"/>
          <w:sz w:val="24"/>
          <w:szCs w:val="24"/>
          <w:lang w:eastAsia="pt-BR"/>
        </w:rPr>
        <w:t> </w:t>
      </w:r>
    </w:p>
    <w:p w14:paraId="30F472A9" w14:textId="19B9EEDB" w:rsidR="000B2E79" w:rsidRPr="000B2E79" w:rsidRDefault="000B2E79" w:rsidP="000B2E79">
      <w:pPr>
        <w:shd w:val="clear" w:color="auto" w:fill="FFFFFF"/>
        <w:spacing w:after="0" w:line="240" w:lineRule="auto"/>
        <w:rPr>
          <w:rFonts w:ascii="Arial" w:eastAsia="Times New Roman" w:hAnsi="Arial" w:cs="Arial"/>
          <w:color w:val="222222"/>
          <w:sz w:val="24"/>
          <w:szCs w:val="24"/>
          <w:lang w:eastAsia="pt-BR"/>
        </w:rPr>
      </w:pPr>
      <w:r w:rsidRPr="000B2E79">
        <w:rPr>
          <w:rFonts w:ascii="Arial" w:eastAsia="Times New Roman" w:hAnsi="Arial" w:cs="Arial"/>
          <w:color w:val="222222"/>
          <w:sz w:val="24"/>
          <w:szCs w:val="24"/>
          <w:lang w:eastAsia="pt-BR"/>
        </w:rPr>
        <w:t>Solicitamos gentilmente os esclarecimentos abaixo acerca da licitação edital CONCORRÊNCIA Nº 018/2022/SENAR/MT</w:t>
      </w:r>
      <w:r w:rsidRPr="000B2E79">
        <w:rPr>
          <w:rFonts w:ascii="Arial" w:eastAsia="Times New Roman" w:hAnsi="Arial" w:cs="Arial"/>
          <w:color w:val="222222"/>
          <w:sz w:val="24"/>
          <w:szCs w:val="24"/>
          <w:lang w:eastAsia="pt-BR"/>
        </w:rPr>
        <w:br/>
      </w:r>
      <w:r w:rsidRPr="000B2E79">
        <w:rPr>
          <w:rFonts w:ascii="Arial" w:eastAsia="Times New Roman" w:hAnsi="Arial" w:cs="Arial"/>
          <w:color w:val="222222"/>
          <w:sz w:val="24"/>
          <w:szCs w:val="24"/>
          <w:lang w:eastAsia="pt-BR"/>
        </w:rPr>
        <w:br/>
      </w:r>
      <w:r w:rsidRPr="000B2E79">
        <w:rPr>
          <w:rFonts w:ascii="Arial" w:eastAsia="Times New Roman" w:hAnsi="Arial" w:cs="Arial"/>
          <w:b/>
          <w:bCs/>
          <w:color w:val="222222"/>
          <w:sz w:val="24"/>
          <w:szCs w:val="24"/>
          <w:lang w:eastAsia="pt-BR"/>
        </w:rPr>
        <w:t>PERGUNTA 01 –</w:t>
      </w:r>
      <w:r w:rsidRPr="000B2E79">
        <w:rPr>
          <w:rFonts w:ascii="Arial" w:eastAsia="Times New Roman" w:hAnsi="Arial" w:cs="Arial"/>
          <w:color w:val="222222"/>
          <w:sz w:val="24"/>
          <w:szCs w:val="24"/>
          <w:lang w:eastAsia="pt-BR"/>
        </w:rPr>
        <w:t> Favor informar se o isolamento é de placas rígidas de MPU de 20 mm? item 3.1 (imagem abaixo)</w:t>
      </w:r>
    </w:p>
    <w:p w14:paraId="437E5A21" w14:textId="6154873B" w:rsidR="000B2E79" w:rsidRDefault="000B2E79" w:rsidP="000B2E79">
      <w:pPr>
        <w:shd w:val="clear" w:color="auto" w:fill="FFFFFF"/>
        <w:spacing w:after="0" w:line="240" w:lineRule="auto"/>
        <w:rPr>
          <w:rFonts w:ascii="Arial" w:eastAsia="Times New Roman" w:hAnsi="Arial" w:cs="Arial"/>
          <w:color w:val="222222"/>
          <w:sz w:val="24"/>
          <w:szCs w:val="24"/>
          <w:lang w:eastAsia="pt-BR"/>
        </w:rPr>
      </w:pPr>
    </w:p>
    <w:p w14:paraId="02D4BF80" w14:textId="31901283" w:rsidR="000B2E79" w:rsidRDefault="000B2E79" w:rsidP="000B2E79">
      <w:pPr>
        <w:shd w:val="clear" w:color="auto" w:fill="FFFFFF"/>
        <w:spacing w:after="0" w:line="240" w:lineRule="auto"/>
        <w:ind w:left="-142"/>
        <w:rPr>
          <w:rFonts w:ascii="Arial" w:eastAsia="Times New Roman" w:hAnsi="Arial" w:cs="Arial"/>
          <w:color w:val="222222"/>
          <w:sz w:val="24"/>
          <w:szCs w:val="24"/>
          <w:lang w:eastAsia="pt-BR"/>
        </w:rPr>
      </w:pPr>
      <w:r>
        <w:rPr>
          <w:noProof/>
        </w:rPr>
        <w:drawing>
          <wp:inline distT="0" distB="0" distL="0" distR="0" wp14:anchorId="7F230187" wp14:editId="59BBB521">
            <wp:extent cx="5939155" cy="419056"/>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397" t="44132" r="49964" b="46677"/>
                    <a:stretch/>
                  </pic:blipFill>
                  <pic:spPr bwMode="auto">
                    <a:xfrm>
                      <a:off x="0" y="0"/>
                      <a:ext cx="5982820" cy="422137"/>
                    </a:xfrm>
                    <a:prstGeom prst="rect">
                      <a:avLst/>
                    </a:prstGeom>
                    <a:ln>
                      <a:noFill/>
                    </a:ln>
                    <a:extLst>
                      <a:ext uri="{53640926-AAD7-44D8-BBD7-CCE9431645EC}">
                        <a14:shadowObscured xmlns:a14="http://schemas.microsoft.com/office/drawing/2010/main"/>
                      </a:ext>
                    </a:extLst>
                  </pic:spPr>
                </pic:pic>
              </a:graphicData>
            </a:graphic>
          </wp:inline>
        </w:drawing>
      </w:r>
    </w:p>
    <w:p w14:paraId="7440892F" w14:textId="2554DBBB" w:rsidR="000B2E79" w:rsidRPr="000B2E79" w:rsidRDefault="000B2E79" w:rsidP="000B2E79">
      <w:pPr>
        <w:shd w:val="clear" w:color="auto" w:fill="FFFFFF"/>
        <w:spacing w:after="0" w:line="240" w:lineRule="auto"/>
        <w:rPr>
          <w:rFonts w:ascii="Arial" w:eastAsia="Times New Roman" w:hAnsi="Arial" w:cs="Arial"/>
          <w:color w:val="222222"/>
          <w:sz w:val="24"/>
          <w:szCs w:val="24"/>
          <w:lang w:eastAsia="pt-BR"/>
        </w:rPr>
      </w:pPr>
      <w:r w:rsidRPr="000B2E79">
        <w:rPr>
          <w:rFonts w:ascii="Arial" w:eastAsia="Times New Roman" w:hAnsi="Arial" w:cs="Arial"/>
          <w:color w:val="222222"/>
          <w:sz w:val="24"/>
          <w:szCs w:val="24"/>
          <w:lang w:eastAsia="pt-BR"/>
        </w:rPr>
        <w:t> </w:t>
      </w:r>
    </w:p>
    <w:p w14:paraId="0A9921AA" w14:textId="4112AF7D" w:rsidR="000B2E79" w:rsidRPr="000B2E79" w:rsidRDefault="000B2E79" w:rsidP="000B2E79">
      <w:pPr>
        <w:shd w:val="clear" w:color="auto" w:fill="FFFFFF"/>
        <w:spacing w:after="0" w:line="240" w:lineRule="auto"/>
        <w:rPr>
          <w:rFonts w:ascii="Arial" w:eastAsia="Times New Roman" w:hAnsi="Arial" w:cs="Arial"/>
          <w:color w:val="222222"/>
          <w:sz w:val="24"/>
          <w:szCs w:val="24"/>
          <w:lang w:eastAsia="pt-BR"/>
        </w:rPr>
      </w:pPr>
      <w:r w:rsidRPr="000B2E79">
        <w:rPr>
          <w:rFonts w:ascii="Arial" w:eastAsia="Times New Roman" w:hAnsi="Arial" w:cs="Arial"/>
          <w:color w:val="222222"/>
          <w:sz w:val="24"/>
          <w:szCs w:val="24"/>
          <w:lang w:eastAsia="pt-BR"/>
        </w:rPr>
        <w:t> </w:t>
      </w:r>
      <w:r w:rsidRPr="000B2E79">
        <w:rPr>
          <w:rFonts w:ascii="Arial" w:eastAsia="Times New Roman" w:hAnsi="Arial" w:cs="Arial"/>
          <w:b/>
          <w:bCs/>
          <w:color w:val="222222"/>
          <w:sz w:val="24"/>
          <w:szCs w:val="24"/>
          <w:lang w:eastAsia="pt-BR"/>
        </w:rPr>
        <w:t>PERGUNTA 02 –</w:t>
      </w:r>
      <w:r w:rsidRPr="000B2E79">
        <w:rPr>
          <w:rFonts w:ascii="Arial" w:eastAsia="Times New Roman" w:hAnsi="Arial" w:cs="Arial"/>
          <w:color w:val="222222"/>
          <w:sz w:val="24"/>
          <w:szCs w:val="24"/>
          <w:lang w:eastAsia="pt-BR"/>
        </w:rPr>
        <w:t> A contratante providenciará a seu ônus o ponto de força em todos os equipamentos de ar condicionados (condensadoras e nas evaporadoras) devidamente protegidos e em todos os itens/lotes?</w:t>
      </w:r>
    </w:p>
    <w:p w14:paraId="2FAD213E" w14:textId="77777777" w:rsidR="000B2E79" w:rsidRPr="000B2E79" w:rsidRDefault="000B2E79" w:rsidP="000B2E79">
      <w:pPr>
        <w:shd w:val="clear" w:color="auto" w:fill="FFFFFF"/>
        <w:spacing w:after="0" w:line="240" w:lineRule="auto"/>
        <w:rPr>
          <w:rFonts w:ascii="Arial" w:eastAsia="Times New Roman" w:hAnsi="Arial" w:cs="Arial"/>
          <w:color w:val="222222"/>
          <w:sz w:val="24"/>
          <w:szCs w:val="24"/>
          <w:lang w:eastAsia="pt-BR"/>
        </w:rPr>
      </w:pPr>
      <w:r w:rsidRPr="000B2E79">
        <w:rPr>
          <w:rFonts w:ascii="Arial" w:eastAsia="Times New Roman" w:hAnsi="Arial" w:cs="Arial"/>
          <w:b/>
          <w:bCs/>
          <w:color w:val="222222"/>
          <w:sz w:val="24"/>
          <w:szCs w:val="24"/>
          <w:lang w:eastAsia="pt-BR"/>
        </w:rPr>
        <w:t> </w:t>
      </w:r>
    </w:p>
    <w:p w14:paraId="1FE120FD" w14:textId="77777777" w:rsidR="000B2E79" w:rsidRPr="000B2E79" w:rsidRDefault="000B2E79" w:rsidP="000B2E79">
      <w:pPr>
        <w:shd w:val="clear" w:color="auto" w:fill="FFFFFF"/>
        <w:spacing w:after="0" w:line="240" w:lineRule="auto"/>
        <w:rPr>
          <w:rFonts w:ascii="Arial" w:eastAsia="Times New Roman" w:hAnsi="Arial" w:cs="Arial"/>
          <w:color w:val="222222"/>
          <w:sz w:val="24"/>
          <w:szCs w:val="24"/>
          <w:lang w:eastAsia="pt-BR"/>
        </w:rPr>
      </w:pPr>
      <w:r w:rsidRPr="000B2E79">
        <w:rPr>
          <w:rFonts w:ascii="Arial" w:eastAsia="Times New Roman" w:hAnsi="Arial" w:cs="Arial"/>
          <w:b/>
          <w:bCs/>
          <w:color w:val="222222"/>
          <w:sz w:val="24"/>
          <w:szCs w:val="24"/>
          <w:lang w:eastAsia="pt-BR"/>
        </w:rPr>
        <w:t>PERGUNTA 03 –</w:t>
      </w:r>
      <w:r w:rsidRPr="000B2E79">
        <w:rPr>
          <w:rFonts w:ascii="Arial" w:eastAsia="Times New Roman" w:hAnsi="Arial" w:cs="Arial"/>
          <w:color w:val="222222"/>
          <w:sz w:val="24"/>
          <w:szCs w:val="24"/>
          <w:lang w:eastAsia="pt-BR"/>
        </w:rPr>
        <w:t> A contratante providenciará a seu ônus todos os pontos de drenos/individualizados e em todos os itens/lotes?</w:t>
      </w:r>
    </w:p>
    <w:p w14:paraId="1ABB5F1B" w14:textId="77777777" w:rsidR="000B2E79" w:rsidRPr="000B2E79" w:rsidRDefault="000B2E79" w:rsidP="000B2E79">
      <w:pPr>
        <w:shd w:val="clear" w:color="auto" w:fill="FFFFFF"/>
        <w:spacing w:after="0" w:line="240" w:lineRule="auto"/>
        <w:rPr>
          <w:rFonts w:ascii="Arial" w:eastAsia="Times New Roman" w:hAnsi="Arial" w:cs="Arial"/>
          <w:color w:val="222222"/>
          <w:sz w:val="24"/>
          <w:szCs w:val="24"/>
          <w:lang w:eastAsia="pt-BR"/>
        </w:rPr>
      </w:pPr>
      <w:r w:rsidRPr="000B2E79">
        <w:rPr>
          <w:rFonts w:ascii="Arial" w:eastAsia="Times New Roman" w:hAnsi="Arial" w:cs="Arial"/>
          <w:color w:val="222222"/>
          <w:sz w:val="24"/>
          <w:szCs w:val="24"/>
          <w:lang w:eastAsia="pt-BR"/>
        </w:rPr>
        <w:t> </w:t>
      </w:r>
    </w:p>
    <w:p w14:paraId="213C5671" w14:textId="77777777" w:rsidR="000B2E79" w:rsidRPr="000B2E79" w:rsidRDefault="000B2E79" w:rsidP="000B2E79">
      <w:pPr>
        <w:shd w:val="clear" w:color="auto" w:fill="FFFFFF"/>
        <w:spacing w:after="0" w:line="240" w:lineRule="auto"/>
        <w:rPr>
          <w:rFonts w:ascii="Arial" w:eastAsia="Times New Roman" w:hAnsi="Arial" w:cs="Arial"/>
          <w:color w:val="222222"/>
          <w:sz w:val="24"/>
          <w:szCs w:val="24"/>
          <w:lang w:eastAsia="pt-BR"/>
        </w:rPr>
      </w:pPr>
      <w:r w:rsidRPr="000B2E79">
        <w:rPr>
          <w:rFonts w:ascii="Arial" w:eastAsia="Times New Roman" w:hAnsi="Arial" w:cs="Arial"/>
          <w:b/>
          <w:bCs/>
          <w:color w:val="222222"/>
          <w:sz w:val="24"/>
          <w:szCs w:val="24"/>
          <w:lang w:eastAsia="pt-BR"/>
        </w:rPr>
        <w:t>PERGUNTA 04 –</w:t>
      </w:r>
      <w:r w:rsidRPr="000B2E79">
        <w:rPr>
          <w:rFonts w:ascii="Arial" w:eastAsia="Times New Roman" w:hAnsi="Arial" w:cs="Arial"/>
          <w:color w:val="222222"/>
          <w:sz w:val="24"/>
          <w:szCs w:val="24"/>
          <w:lang w:eastAsia="pt-BR"/>
        </w:rPr>
        <w:t> Será responsabilidade da contratante todas as intervenções civis necessárias e em todos os itens/lotes? (furos, quebras, recomposições, gesso, forro, paredes, pinturas, base de concreto, plataformas, vidros etc.....)</w:t>
      </w:r>
    </w:p>
    <w:p w14:paraId="22CCF968" w14:textId="77777777" w:rsidR="000B2E79" w:rsidRPr="000B2E79" w:rsidRDefault="000B2E79" w:rsidP="000B2E79">
      <w:pPr>
        <w:shd w:val="clear" w:color="auto" w:fill="FFFFFF"/>
        <w:spacing w:after="0" w:line="240" w:lineRule="auto"/>
        <w:rPr>
          <w:rFonts w:ascii="Arial" w:eastAsia="Times New Roman" w:hAnsi="Arial" w:cs="Arial"/>
          <w:color w:val="222222"/>
          <w:sz w:val="24"/>
          <w:szCs w:val="24"/>
          <w:lang w:eastAsia="pt-BR"/>
        </w:rPr>
      </w:pPr>
      <w:r w:rsidRPr="000B2E79">
        <w:rPr>
          <w:rFonts w:ascii="Arial" w:eastAsia="Times New Roman" w:hAnsi="Arial" w:cs="Arial"/>
          <w:color w:val="222222"/>
          <w:sz w:val="24"/>
          <w:szCs w:val="24"/>
          <w:lang w:eastAsia="pt-BR"/>
        </w:rPr>
        <w:t>Desde já agradecemos</w:t>
      </w:r>
    </w:p>
    <w:p w14:paraId="0FABD770" w14:textId="77777777" w:rsidR="006C421B" w:rsidRPr="006C421B" w:rsidRDefault="006C421B" w:rsidP="006C421B">
      <w:pPr>
        <w:shd w:val="clear" w:color="auto" w:fill="FFFFFF"/>
        <w:spacing w:after="0" w:line="240" w:lineRule="auto"/>
        <w:rPr>
          <w:rFonts w:ascii="Arial" w:eastAsia="Times New Roman" w:hAnsi="Arial" w:cs="Arial"/>
          <w:color w:val="222222"/>
          <w:sz w:val="24"/>
          <w:szCs w:val="24"/>
          <w:lang w:eastAsia="pt-BR"/>
        </w:rPr>
      </w:pPr>
      <w:r w:rsidRPr="006C421B">
        <w:rPr>
          <w:rFonts w:ascii="Arial" w:eastAsia="Times New Roman" w:hAnsi="Arial" w:cs="Arial"/>
          <w:color w:val="222222"/>
          <w:sz w:val="24"/>
          <w:szCs w:val="24"/>
          <w:lang w:eastAsia="pt-BR"/>
        </w:rPr>
        <w:t> </w:t>
      </w:r>
    </w:p>
    <w:p w14:paraId="4E749511" w14:textId="77777777" w:rsidR="006C421B" w:rsidRPr="006C421B" w:rsidRDefault="006C421B" w:rsidP="006C421B">
      <w:pPr>
        <w:shd w:val="clear" w:color="auto" w:fill="FFFFFF"/>
        <w:spacing w:after="0" w:line="240" w:lineRule="auto"/>
        <w:rPr>
          <w:rFonts w:ascii="Arial" w:eastAsia="Times New Roman" w:hAnsi="Arial" w:cs="Arial"/>
          <w:color w:val="222222"/>
          <w:sz w:val="24"/>
          <w:szCs w:val="24"/>
          <w:lang w:eastAsia="pt-BR"/>
        </w:rPr>
      </w:pPr>
      <w:r w:rsidRPr="006C421B">
        <w:rPr>
          <w:rFonts w:ascii="Linux Biolinum G" w:eastAsia="Times New Roman" w:hAnsi="Linux Biolinum G" w:cs="Arial"/>
          <w:color w:val="222222"/>
          <w:sz w:val="24"/>
          <w:szCs w:val="24"/>
          <w:lang w:eastAsia="pt-BR"/>
        </w:rPr>
        <w:t> </w:t>
      </w:r>
    </w:p>
    <w:tbl>
      <w:tblPr>
        <w:tblW w:w="7188" w:type="dxa"/>
        <w:shd w:val="clear" w:color="auto" w:fill="FFFFFF"/>
        <w:tblCellMar>
          <w:left w:w="0" w:type="dxa"/>
          <w:right w:w="0" w:type="dxa"/>
        </w:tblCellMar>
        <w:tblLook w:val="04A0" w:firstRow="1" w:lastRow="0" w:firstColumn="1" w:lastColumn="0" w:noHBand="0" w:noVBand="1"/>
      </w:tblPr>
      <w:tblGrid>
        <w:gridCol w:w="236"/>
        <w:gridCol w:w="6952"/>
      </w:tblGrid>
      <w:tr w:rsidR="006C421B" w:rsidRPr="006C421B" w14:paraId="5D6FA001" w14:textId="77777777" w:rsidTr="000B2E79">
        <w:trPr>
          <w:trHeight w:val="122"/>
        </w:trPr>
        <w:tc>
          <w:tcPr>
            <w:tcW w:w="236" w:type="dxa"/>
            <w:tcBorders>
              <w:top w:val="nil"/>
              <w:left w:val="nil"/>
              <w:bottom w:val="nil"/>
              <w:right w:val="double" w:sz="18" w:space="0" w:color="365F91"/>
            </w:tcBorders>
            <w:shd w:val="clear" w:color="auto" w:fill="FFFFFF"/>
            <w:tcMar>
              <w:top w:w="0" w:type="dxa"/>
              <w:left w:w="108" w:type="dxa"/>
              <w:bottom w:w="0" w:type="dxa"/>
              <w:right w:w="108" w:type="dxa"/>
            </w:tcMar>
            <w:hideMark/>
          </w:tcPr>
          <w:p w14:paraId="69877B8C" w14:textId="77777777" w:rsidR="006C421B" w:rsidRPr="006C421B" w:rsidRDefault="006C421B" w:rsidP="006C421B">
            <w:pPr>
              <w:spacing w:before="240" w:after="0" w:line="240" w:lineRule="auto"/>
              <w:rPr>
                <w:rFonts w:ascii="Helvetica" w:eastAsia="Times New Roman" w:hAnsi="Helvetica" w:cs="Helvetica"/>
                <w:color w:val="222222"/>
                <w:sz w:val="24"/>
                <w:szCs w:val="24"/>
                <w:lang w:eastAsia="pt-BR"/>
              </w:rPr>
            </w:pPr>
          </w:p>
        </w:tc>
        <w:tc>
          <w:tcPr>
            <w:tcW w:w="6952" w:type="dxa"/>
            <w:tcBorders>
              <w:top w:val="nil"/>
              <w:left w:val="nil"/>
              <w:bottom w:val="nil"/>
              <w:right w:val="nil"/>
            </w:tcBorders>
            <w:shd w:val="clear" w:color="auto" w:fill="FFFFFF"/>
            <w:tcMar>
              <w:top w:w="0" w:type="dxa"/>
              <w:left w:w="108" w:type="dxa"/>
              <w:bottom w:w="0" w:type="dxa"/>
              <w:right w:w="108" w:type="dxa"/>
            </w:tcMar>
            <w:hideMark/>
          </w:tcPr>
          <w:p w14:paraId="0D9BA9EA" w14:textId="77777777" w:rsidR="006C421B" w:rsidRPr="006C421B" w:rsidRDefault="006C421B" w:rsidP="006C421B">
            <w:pPr>
              <w:spacing w:after="0" w:line="240" w:lineRule="auto"/>
              <w:rPr>
                <w:rFonts w:ascii="Helvetica" w:eastAsia="Times New Roman" w:hAnsi="Helvetica" w:cs="Helvetica"/>
                <w:color w:val="222222"/>
                <w:sz w:val="24"/>
                <w:szCs w:val="24"/>
                <w:lang w:eastAsia="pt-BR"/>
              </w:rPr>
            </w:pPr>
            <w:r w:rsidRPr="006C421B">
              <w:rPr>
                <w:rFonts w:ascii="Arial" w:eastAsia="Times New Roman" w:hAnsi="Arial" w:cs="Arial"/>
                <w:b/>
                <w:bCs/>
                <w:color w:val="000000"/>
                <w:sz w:val="24"/>
                <w:szCs w:val="24"/>
                <w:lang w:eastAsia="pt-BR"/>
              </w:rPr>
              <w:t>SETOR DE LICITAÇÕES</w:t>
            </w:r>
          </w:p>
          <w:p w14:paraId="27D239BF" w14:textId="77777777" w:rsidR="006C421B" w:rsidRPr="006C421B" w:rsidRDefault="006C421B" w:rsidP="006C421B">
            <w:pPr>
              <w:spacing w:after="0" w:line="240" w:lineRule="auto"/>
              <w:rPr>
                <w:rFonts w:ascii="Helvetica" w:eastAsia="Times New Roman" w:hAnsi="Helvetica" w:cs="Helvetica"/>
                <w:color w:val="222222"/>
                <w:sz w:val="24"/>
                <w:szCs w:val="24"/>
                <w:lang w:eastAsia="pt-BR"/>
              </w:rPr>
            </w:pPr>
            <w:r w:rsidRPr="006C421B">
              <w:rPr>
                <w:rFonts w:ascii="Arial" w:eastAsia="Times New Roman" w:hAnsi="Arial" w:cs="Arial"/>
                <w:color w:val="000000"/>
                <w:sz w:val="24"/>
                <w:szCs w:val="24"/>
                <w:lang w:eastAsia="pt-BR"/>
              </w:rPr>
              <w:lastRenderedPageBreak/>
              <w:br/>
              <w:t>Telefone 44 3225 2000</w:t>
            </w:r>
          </w:p>
          <w:p w14:paraId="46FE0FA8" w14:textId="77777777" w:rsidR="006C421B" w:rsidRPr="006C421B" w:rsidRDefault="006C421B" w:rsidP="006C421B">
            <w:pPr>
              <w:spacing w:after="0" w:line="240" w:lineRule="auto"/>
              <w:rPr>
                <w:rFonts w:ascii="Helvetica" w:eastAsia="Times New Roman" w:hAnsi="Helvetica" w:cs="Helvetica"/>
                <w:color w:val="222222"/>
                <w:sz w:val="24"/>
                <w:szCs w:val="24"/>
                <w:lang w:eastAsia="pt-BR"/>
              </w:rPr>
            </w:pPr>
            <w:r w:rsidRPr="006C421B">
              <w:rPr>
                <w:rFonts w:ascii="Arial" w:eastAsia="Times New Roman" w:hAnsi="Arial" w:cs="Arial"/>
                <w:b/>
                <w:bCs/>
                <w:color w:val="0000CC"/>
                <w:sz w:val="24"/>
                <w:szCs w:val="24"/>
                <w:lang w:eastAsia="pt-BR"/>
              </w:rPr>
              <w:t>ENCLIMAR ENGENHARIA DE CLIMATIZAÇÃO LTDA</w:t>
            </w:r>
          </w:p>
          <w:p w14:paraId="1BAB6D82" w14:textId="77777777" w:rsidR="006C421B" w:rsidRPr="006C421B" w:rsidRDefault="006C421B" w:rsidP="006C421B">
            <w:pPr>
              <w:spacing w:after="0" w:line="240" w:lineRule="auto"/>
              <w:rPr>
                <w:rFonts w:ascii="Helvetica" w:eastAsia="Times New Roman" w:hAnsi="Helvetica" w:cs="Helvetica"/>
                <w:color w:val="222222"/>
                <w:sz w:val="24"/>
                <w:szCs w:val="24"/>
                <w:lang w:eastAsia="pt-BR"/>
              </w:rPr>
            </w:pPr>
            <w:r w:rsidRPr="006C421B">
              <w:rPr>
                <w:rFonts w:ascii="Arial" w:eastAsia="Times New Roman" w:hAnsi="Arial" w:cs="Arial"/>
                <w:b/>
                <w:bCs/>
                <w:color w:val="0000CC"/>
                <w:sz w:val="24"/>
                <w:szCs w:val="24"/>
                <w:lang w:eastAsia="pt-BR"/>
              </w:rPr>
              <w:t>SP - DF - PR - RS - SC - GO - MT</w:t>
            </w:r>
          </w:p>
          <w:p w14:paraId="1A94E706" w14:textId="77777777" w:rsidR="006C421B" w:rsidRPr="006C421B" w:rsidRDefault="006C421B" w:rsidP="006C421B">
            <w:pPr>
              <w:spacing w:after="0" w:line="224" w:lineRule="atLeast"/>
              <w:jc w:val="both"/>
              <w:rPr>
                <w:rFonts w:ascii="Helvetica" w:eastAsia="Times New Roman" w:hAnsi="Helvetica" w:cs="Helvetica"/>
                <w:color w:val="222222"/>
                <w:sz w:val="24"/>
                <w:szCs w:val="24"/>
                <w:lang w:eastAsia="pt-BR"/>
              </w:rPr>
            </w:pPr>
            <w:r w:rsidRPr="006C421B">
              <w:rPr>
                <w:rFonts w:ascii="Arial" w:eastAsia="Times New Roman" w:hAnsi="Arial" w:cs="Arial"/>
                <w:b/>
                <w:bCs/>
                <w:color w:val="0000CC"/>
                <w:sz w:val="24"/>
                <w:szCs w:val="24"/>
                <w:lang w:eastAsia="pt-BR"/>
              </w:rPr>
              <w:t>38 ANOS DE SOLIDEZ E CONFIANÇA</w:t>
            </w:r>
          </w:p>
        </w:tc>
      </w:tr>
    </w:tbl>
    <w:p w14:paraId="4C9CC913" w14:textId="3382A418" w:rsidR="006C421B" w:rsidRPr="00ED3798" w:rsidRDefault="006C421B" w:rsidP="006F72A8">
      <w:pPr>
        <w:spacing w:before="160" w:line="240" w:lineRule="auto"/>
        <w:ind w:firstLine="851"/>
        <w:jc w:val="both"/>
        <w:rPr>
          <w:rFonts w:ascii="Segoe UI" w:eastAsia="Calibri" w:hAnsi="Segoe UI" w:cs="Segoe UI"/>
          <w:sz w:val="24"/>
          <w:szCs w:val="24"/>
        </w:rPr>
      </w:pPr>
      <w:r w:rsidRPr="00ED3798">
        <w:rPr>
          <w:rFonts w:ascii="Segoe UI" w:eastAsia="Calibri" w:hAnsi="Segoe UI" w:cs="Segoe UI"/>
          <w:sz w:val="24"/>
          <w:szCs w:val="24"/>
        </w:rPr>
        <w:lastRenderedPageBreak/>
        <w:t xml:space="preserve">Em resposta </w:t>
      </w:r>
      <w:r w:rsidR="00ED3798" w:rsidRPr="00ED3798">
        <w:rPr>
          <w:rFonts w:ascii="Segoe UI" w:eastAsia="Calibri" w:hAnsi="Segoe UI" w:cs="Segoe UI"/>
          <w:sz w:val="24"/>
          <w:szCs w:val="24"/>
        </w:rPr>
        <w:t>ao questionamento:</w:t>
      </w:r>
    </w:p>
    <w:p w14:paraId="1A54E39F" w14:textId="77777777" w:rsidR="000B2E79" w:rsidRDefault="000B2E79" w:rsidP="000B2E79">
      <w:pPr>
        <w:spacing w:before="160" w:line="240" w:lineRule="auto"/>
        <w:jc w:val="both"/>
        <w:rPr>
          <w:rFonts w:ascii="Arial" w:hAnsi="Arial" w:cs="Arial"/>
          <w:b/>
          <w:bCs/>
          <w:color w:val="222222"/>
          <w:shd w:val="clear" w:color="auto" w:fill="FFFFFF"/>
        </w:rPr>
      </w:pPr>
    </w:p>
    <w:p w14:paraId="131879B6" w14:textId="7CA67EA1" w:rsidR="000B2E79" w:rsidRDefault="000B2E79" w:rsidP="000B2E79">
      <w:pPr>
        <w:spacing w:before="160" w:line="240" w:lineRule="auto"/>
        <w:jc w:val="both"/>
        <w:rPr>
          <w:rFonts w:ascii="Segoe UI" w:eastAsia="Calibri" w:hAnsi="Segoe UI" w:cs="Segoe UI"/>
          <w:sz w:val="24"/>
          <w:szCs w:val="24"/>
        </w:rPr>
      </w:pPr>
      <w:r>
        <w:rPr>
          <w:rFonts w:ascii="Arial" w:hAnsi="Arial" w:cs="Arial"/>
          <w:b/>
          <w:bCs/>
          <w:color w:val="222222"/>
          <w:shd w:val="clear" w:color="auto" w:fill="FFFFFF"/>
        </w:rPr>
        <w:t>Pergunta 01</w:t>
      </w:r>
      <w:r>
        <w:rPr>
          <w:rFonts w:ascii="Arial" w:hAnsi="Arial" w:cs="Arial"/>
          <w:color w:val="222222"/>
          <w:shd w:val="clear" w:color="auto" w:fill="FFFFFF"/>
        </w:rPr>
        <w:t>: Sim, isolamento térmico poliuretano de 20mm conforme projeto.</w:t>
      </w:r>
    </w:p>
    <w:p w14:paraId="3F2523A4" w14:textId="77777777" w:rsidR="000B2E79" w:rsidRDefault="000B2E79" w:rsidP="006F72A8">
      <w:pPr>
        <w:spacing w:before="160" w:line="240" w:lineRule="auto"/>
        <w:ind w:firstLine="851"/>
        <w:jc w:val="both"/>
        <w:rPr>
          <w:rFonts w:ascii="Segoe UI" w:eastAsia="Calibri" w:hAnsi="Segoe UI" w:cs="Segoe UI"/>
          <w:sz w:val="24"/>
          <w:szCs w:val="24"/>
        </w:rPr>
      </w:pPr>
    </w:p>
    <w:p w14:paraId="1FD4E636" w14:textId="3C6FFD14" w:rsidR="000B2E79" w:rsidRDefault="000B2E79" w:rsidP="006F72A8">
      <w:pPr>
        <w:spacing w:before="160" w:line="240" w:lineRule="auto"/>
        <w:ind w:firstLine="851"/>
        <w:jc w:val="both"/>
        <w:rPr>
          <w:rFonts w:ascii="Segoe UI" w:eastAsia="Calibri" w:hAnsi="Segoe UI" w:cs="Segoe UI"/>
          <w:sz w:val="24"/>
          <w:szCs w:val="24"/>
        </w:rPr>
      </w:pPr>
      <w:r>
        <w:rPr>
          <w:noProof/>
        </w:rPr>
        <w:drawing>
          <wp:inline distT="0" distB="0" distL="0" distR="0" wp14:anchorId="2F4CAE06" wp14:editId="30A3167B">
            <wp:extent cx="4464050" cy="3026191"/>
            <wp:effectExtent l="0" t="0" r="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43" t="15050" r="58961" b="9281"/>
                    <a:stretch/>
                  </pic:blipFill>
                  <pic:spPr bwMode="auto">
                    <a:xfrm>
                      <a:off x="0" y="0"/>
                      <a:ext cx="4473261" cy="3032435"/>
                    </a:xfrm>
                    <a:prstGeom prst="rect">
                      <a:avLst/>
                    </a:prstGeom>
                    <a:ln>
                      <a:noFill/>
                    </a:ln>
                    <a:extLst>
                      <a:ext uri="{53640926-AAD7-44D8-BBD7-CCE9431645EC}">
                        <a14:shadowObscured xmlns:a14="http://schemas.microsoft.com/office/drawing/2010/main"/>
                      </a:ext>
                    </a:extLst>
                  </pic:spPr>
                </pic:pic>
              </a:graphicData>
            </a:graphic>
          </wp:inline>
        </w:drawing>
      </w:r>
    </w:p>
    <w:p w14:paraId="3F919987" w14:textId="77777777" w:rsidR="000B2E79" w:rsidRDefault="000B2E79" w:rsidP="000B2E79">
      <w:pPr>
        <w:spacing w:before="160" w:line="240" w:lineRule="auto"/>
        <w:ind w:firstLine="851"/>
        <w:jc w:val="both"/>
        <w:rPr>
          <w:rFonts w:ascii="Segoe UI" w:eastAsia="Calibri" w:hAnsi="Segoe UI" w:cs="Segoe UI"/>
          <w:b/>
          <w:bCs/>
          <w:sz w:val="24"/>
          <w:szCs w:val="24"/>
        </w:rPr>
      </w:pPr>
    </w:p>
    <w:p w14:paraId="1440F683" w14:textId="026A3576" w:rsidR="000B2E79" w:rsidRPr="000B2E79" w:rsidRDefault="000B2E79" w:rsidP="000B2E79">
      <w:pPr>
        <w:spacing w:before="160" w:line="240" w:lineRule="auto"/>
        <w:ind w:firstLine="851"/>
        <w:jc w:val="both"/>
        <w:rPr>
          <w:rFonts w:ascii="Segoe UI" w:eastAsia="Calibri" w:hAnsi="Segoe UI" w:cs="Segoe UI"/>
          <w:sz w:val="24"/>
          <w:szCs w:val="24"/>
        </w:rPr>
      </w:pPr>
      <w:r w:rsidRPr="000B2E79">
        <w:rPr>
          <w:rFonts w:ascii="Segoe UI" w:eastAsia="Calibri" w:hAnsi="Segoe UI" w:cs="Segoe UI"/>
          <w:b/>
          <w:bCs/>
          <w:sz w:val="24"/>
          <w:szCs w:val="24"/>
        </w:rPr>
        <w:t>Pergunta 02</w:t>
      </w:r>
      <w:r w:rsidRPr="000B2E79">
        <w:rPr>
          <w:rFonts w:ascii="Segoe UI" w:eastAsia="Calibri" w:hAnsi="Segoe UI" w:cs="Segoe UI"/>
          <w:sz w:val="24"/>
          <w:szCs w:val="24"/>
        </w:rPr>
        <w:t>: A contratada deverá informar a potência de cada equipamento e especificar como será realizada sua ligação, para que a contratante execute a instalação elétrica.</w:t>
      </w:r>
    </w:p>
    <w:p w14:paraId="1B3DBEC2" w14:textId="77777777" w:rsidR="000B2E79" w:rsidRPr="000B2E79" w:rsidRDefault="000B2E79" w:rsidP="000B2E79">
      <w:pPr>
        <w:spacing w:before="160" w:line="240" w:lineRule="auto"/>
        <w:ind w:firstLine="851"/>
        <w:jc w:val="both"/>
        <w:rPr>
          <w:rFonts w:ascii="Segoe UI" w:eastAsia="Calibri" w:hAnsi="Segoe UI" w:cs="Segoe UI"/>
          <w:sz w:val="24"/>
          <w:szCs w:val="24"/>
        </w:rPr>
      </w:pPr>
    </w:p>
    <w:p w14:paraId="2ACBD0AD" w14:textId="77777777" w:rsidR="000B2E79" w:rsidRPr="000B2E79" w:rsidRDefault="000B2E79" w:rsidP="000B2E79">
      <w:pPr>
        <w:spacing w:before="160" w:line="240" w:lineRule="auto"/>
        <w:ind w:firstLine="851"/>
        <w:jc w:val="both"/>
        <w:rPr>
          <w:rFonts w:ascii="Segoe UI" w:eastAsia="Calibri" w:hAnsi="Segoe UI" w:cs="Segoe UI"/>
          <w:sz w:val="24"/>
          <w:szCs w:val="24"/>
        </w:rPr>
      </w:pPr>
      <w:r w:rsidRPr="000B2E79">
        <w:rPr>
          <w:rFonts w:ascii="Segoe UI" w:eastAsia="Calibri" w:hAnsi="Segoe UI" w:cs="Segoe UI"/>
          <w:b/>
          <w:bCs/>
          <w:sz w:val="24"/>
          <w:szCs w:val="24"/>
        </w:rPr>
        <w:t>Pergunta 03</w:t>
      </w:r>
      <w:r w:rsidRPr="000B2E79">
        <w:rPr>
          <w:rFonts w:ascii="Segoe UI" w:eastAsia="Calibri" w:hAnsi="Segoe UI" w:cs="Segoe UI"/>
          <w:sz w:val="24"/>
          <w:szCs w:val="24"/>
        </w:rPr>
        <w:t xml:space="preserve">: As prumadas para coleta do dreno já estão instaladas nos </w:t>
      </w:r>
      <w:proofErr w:type="spellStart"/>
      <w:r w:rsidRPr="000B2E79">
        <w:rPr>
          <w:rFonts w:ascii="Segoe UI" w:eastAsia="Calibri" w:hAnsi="Segoe UI" w:cs="Segoe UI"/>
          <w:sz w:val="24"/>
          <w:szCs w:val="24"/>
        </w:rPr>
        <w:t>shaft</w:t>
      </w:r>
      <w:proofErr w:type="spellEnd"/>
      <w:r w:rsidRPr="000B2E79">
        <w:rPr>
          <w:rFonts w:ascii="Segoe UI" w:eastAsia="Calibri" w:hAnsi="Segoe UI" w:cs="Segoe UI"/>
          <w:sz w:val="24"/>
          <w:szCs w:val="24"/>
        </w:rPr>
        <w:t xml:space="preserve"> dos pilares laterais do prédio, será de responsabilidade da contratada interligar os drenos individuais até elas.</w:t>
      </w:r>
    </w:p>
    <w:p w14:paraId="6811392A" w14:textId="77777777" w:rsidR="000B2E79" w:rsidRPr="000B2E79" w:rsidRDefault="000B2E79" w:rsidP="000B2E79">
      <w:pPr>
        <w:spacing w:before="160" w:line="240" w:lineRule="auto"/>
        <w:ind w:firstLine="851"/>
        <w:jc w:val="both"/>
        <w:rPr>
          <w:rFonts w:ascii="Segoe UI" w:eastAsia="Calibri" w:hAnsi="Segoe UI" w:cs="Segoe UI"/>
          <w:sz w:val="24"/>
          <w:szCs w:val="24"/>
        </w:rPr>
      </w:pPr>
    </w:p>
    <w:p w14:paraId="77CAE290" w14:textId="77777777" w:rsidR="000B2E79" w:rsidRPr="000B2E79" w:rsidRDefault="000B2E79" w:rsidP="000B2E79">
      <w:pPr>
        <w:spacing w:before="160" w:line="240" w:lineRule="auto"/>
        <w:ind w:firstLine="851"/>
        <w:jc w:val="both"/>
        <w:rPr>
          <w:rFonts w:ascii="Segoe UI" w:eastAsia="Calibri" w:hAnsi="Segoe UI" w:cs="Segoe UI"/>
          <w:sz w:val="24"/>
          <w:szCs w:val="24"/>
        </w:rPr>
      </w:pPr>
      <w:r w:rsidRPr="000B2E79">
        <w:rPr>
          <w:rFonts w:ascii="Segoe UI" w:eastAsia="Calibri" w:hAnsi="Segoe UI" w:cs="Segoe UI"/>
          <w:b/>
          <w:bCs/>
          <w:sz w:val="24"/>
          <w:szCs w:val="24"/>
        </w:rPr>
        <w:lastRenderedPageBreak/>
        <w:t>Pergunta 04</w:t>
      </w:r>
      <w:r w:rsidRPr="000B2E79">
        <w:rPr>
          <w:rFonts w:ascii="Segoe UI" w:eastAsia="Calibri" w:hAnsi="Segoe UI" w:cs="Segoe UI"/>
          <w:sz w:val="24"/>
          <w:szCs w:val="24"/>
        </w:rPr>
        <w:t>: A sede do SENAR está passando por reforma, não tendo neste momento interferências visíveis que necessita ser recompostas, será necessário que a contratada execute furos em paredes de gesso ou mesmo de alvenaria para passagem de tubulação, porém ficará acima do forro, a contratada deverá ainda realizar furos na laje para fixar os equipamentos, sendo que estes serviços devem estar embutidos no custo da instalação dos equipamentos, caso haja necessidade de uma interferência maior na estrutura para a execução dos serviços, essa será de responsabilidade da contratante. </w:t>
      </w:r>
    </w:p>
    <w:p w14:paraId="3D629424" w14:textId="77777777" w:rsidR="000B2E79" w:rsidRPr="000B2E79" w:rsidRDefault="000B2E79" w:rsidP="000B2E79">
      <w:pPr>
        <w:spacing w:before="160" w:line="240" w:lineRule="auto"/>
        <w:ind w:firstLine="851"/>
        <w:jc w:val="both"/>
        <w:rPr>
          <w:rFonts w:ascii="Segoe UI" w:eastAsia="Calibri" w:hAnsi="Segoe UI" w:cs="Segoe UI"/>
          <w:sz w:val="24"/>
          <w:szCs w:val="24"/>
        </w:rPr>
      </w:pPr>
      <w:r w:rsidRPr="000B2E79">
        <w:rPr>
          <w:rFonts w:ascii="Segoe UI" w:eastAsia="Calibri" w:hAnsi="Segoe UI" w:cs="Segoe UI"/>
          <w:sz w:val="24"/>
          <w:szCs w:val="24"/>
        </w:rPr>
        <w:t>Em caso de danos a qualquer estrutura proveniente de imprudência na instalação, a contratada deverá realizar os reparos necessários.</w:t>
      </w:r>
    </w:p>
    <w:p w14:paraId="5A0B8772" w14:textId="48BA957D" w:rsidR="008A2913" w:rsidRPr="00ED3798" w:rsidRDefault="001A7943" w:rsidP="006F72A8">
      <w:pPr>
        <w:spacing w:before="160" w:line="240" w:lineRule="auto"/>
        <w:ind w:firstLine="851"/>
        <w:jc w:val="both"/>
        <w:rPr>
          <w:rFonts w:ascii="Segoe UI" w:eastAsia="Calibri" w:hAnsi="Segoe UI" w:cs="Segoe UI"/>
          <w:sz w:val="24"/>
          <w:szCs w:val="24"/>
        </w:rPr>
      </w:pPr>
      <w:bookmarkStart w:id="0" w:name="_GoBack"/>
      <w:bookmarkEnd w:id="0"/>
      <w:r w:rsidRPr="00ED3798">
        <w:rPr>
          <w:rFonts w:ascii="Segoe UI" w:eastAsia="Calibri" w:hAnsi="Segoe UI" w:cs="Segoe UI"/>
          <w:sz w:val="24"/>
          <w:szCs w:val="24"/>
        </w:rPr>
        <w:t>A</w:t>
      </w:r>
      <w:r w:rsidR="00695E36" w:rsidRPr="00ED3798">
        <w:rPr>
          <w:rFonts w:ascii="Segoe UI" w:eastAsia="Calibri" w:hAnsi="Segoe UI" w:cs="Segoe UI"/>
          <w:sz w:val="24"/>
          <w:szCs w:val="24"/>
        </w:rPr>
        <w:t xml:space="preserve">gradecemos ao questionamento e </w:t>
      </w:r>
      <w:r w:rsidR="00680060" w:rsidRPr="00ED3798">
        <w:rPr>
          <w:rFonts w:ascii="Segoe UI" w:eastAsia="Calibri" w:hAnsi="Segoe UI" w:cs="Segoe UI"/>
          <w:sz w:val="24"/>
          <w:szCs w:val="24"/>
        </w:rPr>
        <w:t>são estes os esclarecimentos ao</w:t>
      </w:r>
      <w:r w:rsidR="008A2913" w:rsidRPr="00ED3798">
        <w:rPr>
          <w:rFonts w:ascii="Segoe UI" w:eastAsia="Calibri" w:hAnsi="Segoe UI" w:cs="Segoe UI"/>
          <w:sz w:val="24"/>
          <w:szCs w:val="24"/>
        </w:rPr>
        <w:t xml:space="preserve"> pedido</w:t>
      </w:r>
      <w:r w:rsidR="00680060" w:rsidRPr="00ED3798">
        <w:rPr>
          <w:rFonts w:ascii="Segoe UI" w:eastAsia="Calibri" w:hAnsi="Segoe UI" w:cs="Segoe UI"/>
          <w:sz w:val="24"/>
          <w:szCs w:val="24"/>
        </w:rPr>
        <w:t xml:space="preserve"> encaminhado</w:t>
      </w:r>
      <w:r w:rsidR="008A2913" w:rsidRPr="00ED3798">
        <w:rPr>
          <w:rFonts w:ascii="Segoe UI" w:eastAsia="Calibri" w:hAnsi="Segoe UI" w:cs="Segoe UI"/>
          <w:sz w:val="24"/>
          <w:szCs w:val="24"/>
        </w:rPr>
        <w:t xml:space="preserve">. </w:t>
      </w:r>
    </w:p>
    <w:p w14:paraId="0758080B" w14:textId="77777777" w:rsidR="008A2913" w:rsidRPr="00ED3798" w:rsidRDefault="008A2913" w:rsidP="006F72A8">
      <w:pPr>
        <w:spacing w:before="160" w:line="240" w:lineRule="auto"/>
        <w:ind w:firstLine="851"/>
        <w:jc w:val="both"/>
        <w:rPr>
          <w:rFonts w:ascii="Segoe UI" w:eastAsia="Calibri" w:hAnsi="Segoe UI" w:cs="Segoe UI"/>
          <w:sz w:val="24"/>
          <w:szCs w:val="24"/>
        </w:rPr>
      </w:pPr>
      <w:r w:rsidRPr="00ED3798">
        <w:rPr>
          <w:rFonts w:ascii="Segoe UI" w:eastAsia="Calibri" w:hAnsi="Segoe UI" w:cs="Segoe UI"/>
          <w:sz w:val="24"/>
          <w:szCs w:val="24"/>
        </w:rPr>
        <w:t>Sem mais, colocamo-nos à disposição para eventuais questionamentos.</w:t>
      </w:r>
    </w:p>
    <w:p w14:paraId="69728BB2" w14:textId="77777777" w:rsidR="00ED3798" w:rsidRPr="00ED3798" w:rsidRDefault="008A2913" w:rsidP="00ED3798">
      <w:pPr>
        <w:spacing w:before="160" w:line="240" w:lineRule="auto"/>
        <w:ind w:firstLine="851"/>
        <w:jc w:val="both"/>
        <w:rPr>
          <w:rFonts w:ascii="Segoe UI" w:eastAsia="Calibri" w:hAnsi="Segoe UI" w:cs="Segoe UI"/>
          <w:sz w:val="24"/>
          <w:szCs w:val="24"/>
        </w:rPr>
      </w:pPr>
      <w:r w:rsidRPr="00ED3798">
        <w:rPr>
          <w:rFonts w:ascii="Segoe UI" w:eastAsia="Calibri" w:hAnsi="Segoe UI" w:cs="Segoe UI"/>
          <w:sz w:val="24"/>
          <w:szCs w:val="24"/>
        </w:rPr>
        <w:t>Atenciosamente.</w:t>
      </w:r>
      <w:r w:rsidR="00ED3798" w:rsidRPr="00ED3798">
        <w:rPr>
          <w:rFonts w:ascii="Segoe UI" w:eastAsia="Calibri" w:hAnsi="Segoe UI" w:cs="Segoe UI"/>
          <w:sz w:val="24"/>
          <w:szCs w:val="24"/>
        </w:rPr>
        <w:t xml:space="preserve"> </w:t>
      </w:r>
    </w:p>
    <w:p w14:paraId="64D48C2D" w14:textId="481D4445" w:rsidR="008A2913" w:rsidRPr="00ED3798" w:rsidRDefault="00990064" w:rsidP="00ED3798">
      <w:pPr>
        <w:spacing w:before="160" w:line="240" w:lineRule="auto"/>
        <w:ind w:firstLine="851"/>
        <w:jc w:val="right"/>
        <w:rPr>
          <w:rFonts w:ascii="Segoe UI" w:eastAsia="Calibri" w:hAnsi="Segoe UI" w:cs="Segoe UI"/>
          <w:sz w:val="24"/>
          <w:szCs w:val="24"/>
        </w:rPr>
      </w:pPr>
      <w:r w:rsidRPr="00ED3798">
        <w:rPr>
          <w:rFonts w:ascii="Segoe UI" w:eastAsia="Calibri" w:hAnsi="Segoe UI" w:cs="Segoe UI"/>
          <w:sz w:val="24"/>
          <w:szCs w:val="24"/>
        </w:rPr>
        <w:t>Cuiabá (</w:t>
      </w:r>
      <w:r w:rsidR="00653C97" w:rsidRPr="00ED3798">
        <w:rPr>
          <w:rFonts w:ascii="Segoe UI" w:eastAsia="Calibri" w:hAnsi="Segoe UI" w:cs="Segoe UI"/>
          <w:sz w:val="24"/>
          <w:szCs w:val="24"/>
        </w:rPr>
        <w:t>MT),</w:t>
      </w:r>
      <w:r w:rsidR="0067749C" w:rsidRPr="00ED3798">
        <w:rPr>
          <w:rFonts w:ascii="Segoe UI" w:eastAsia="Calibri" w:hAnsi="Segoe UI" w:cs="Segoe UI"/>
          <w:sz w:val="24"/>
          <w:szCs w:val="24"/>
        </w:rPr>
        <w:t xml:space="preserve"> </w:t>
      </w:r>
      <w:r w:rsidR="00ED3798" w:rsidRPr="00ED3798">
        <w:rPr>
          <w:rFonts w:ascii="Segoe UI" w:eastAsia="Calibri" w:hAnsi="Segoe UI" w:cs="Segoe UI"/>
          <w:sz w:val="24"/>
          <w:szCs w:val="24"/>
        </w:rPr>
        <w:t>17</w:t>
      </w:r>
      <w:r w:rsidR="00466234" w:rsidRPr="00ED3798">
        <w:rPr>
          <w:rFonts w:ascii="Segoe UI" w:eastAsia="Calibri" w:hAnsi="Segoe UI" w:cs="Segoe UI"/>
          <w:sz w:val="24"/>
          <w:szCs w:val="24"/>
        </w:rPr>
        <w:t xml:space="preserve"> </w:t>
      </w:r>
      <w:r w:rsidR="008A2913" w:rsidRPr="00ED3798">
        <w:rPr>
          <w:rFonts w:ascii="Segoe UI" w:eastAsia="Calibri" w:hAnsi="Segoe UI" w:cs="Segoe UI"/>
          <w:sz w:val="24"/>
          <w:szCs w:val="24"/>
        </w:rPr>
        <w:t xml:space="preserve">de </w:t>
      </w:r>
      <w:r w:rsidR="00ED3798" w:rsidRPr="00ED3798">
        <w:rPr>
          <w:rFonts w:ascii="Segoe UI" w:eastAsia="Calibri" w:hAnsi="Segoe UI" w:cs="Segoe UI"/>
          <w:sz w:val="24"/>
          <w:szCs w:val="24"/>
        </w:rPr>
        <w:t>agosto</w:t>
      </w:r>
      <w:r w:rsidR="00B536C0" w:rsidRPr="00ED3798">
        <w:rPr>
          <w:rFonts w:ascii="Segoe UI" w:eastAsia="Calibri" w:hAnsi="Segoe UI" w:cs="Segoe UI"/>
          <w:sz w:val="24"/>
          <w:szCs w:val="24"/>
        </w:rPr>
        <w:t xml:space="preserve"> </w:t>
      </w:r>
      <w:r w:rsidR="00E265A9" w:rsidRPr="00ED3798">
        <w:rPr>
          <w:rFonts w:ascii="Segoe UI" w:eastAsia="Calibri" w:hAnsi="Segoe UI" w:cs="Segoe UI"/>
          <w:sz w:val="24"/>
          <w:szCs w:val="24"/>
        </w:rPr>
        <w:t>de 2022</w:t>
      </w:r>
      <w:r w:rsidR="00B323FC" w:rsidRPr="00ED3798">
        <w:rPr>
          <w:rFonts w:ascii="Segoe UI" w:eastAsia="Calibri" w:hAnsi="Segoe UI" w:cs="Segoe UI"/>
          <w:sz w:val="24"/>
          <w:szCs w:val="24"/>
        </w:rPr>
        <w:t>.</w:t>
      </w:r>
    </w:p>
    <w:p w14:paraId="256E6504" w14:textId="77777777" w:rsidR="008219F1" w:rsidRPr="00ED3798" w:rsidRDefault="0067749C" w:rsidP="0067749C">
      <w:pPr>
        <w:spacing w:after="0" w:line="276" w:lineRule="auto"/>
        <w:ind w:right="-1"/>
        <w:jc w:val="center"/>
        <w:rPr>
          <w:rFonts w:ascii="Segoe UI" w:eastAsia="Calibri" w:hAnsi="Segoe UI" w:cs="Segoe UI"/>
          <w:sz w:val="24"/>
          <w:szCs w:val="24"/>
        </w:rPr>
      </w:pPr>
      <w:r w:rsidRPr="00ED3798">
        <w:rPr>
          <w:rFonts w:ascii="Segoe UI" w:eastAsia="Calibri" w:hAnsi="Segoe UI" w:cs="Segoe UI"/>
          <w:sz w:val="24"/>
          <w:szCs w:val="24"/>
        </w:rPr>
        <w:t>(Original Assinado)</w:t>
      </w:r>
    </w:p>
    <w:p w14:paraId="29E42A1B" w14:textId="71CE6DF4" w:rsidR="008A2913" w:rsidRPr="00ED3798" w:rsidRDefault="00ED3798" w:rsidP="00AA15E0">
      <w:pPr>
        <w:spacing w:after="0" w:line="276" w:lineRule="auto"/>
        <w:ind w:right="-1"/>
        <w:jc w:val="center"/>
        <w:rPr>
          <w:rFonts w:ascii="Segoe UI" w:eastAsia="Calibri" w:hAnsi="Segoe UI" w:cs="Segoe UI"/>
          <w:sz w:val="24"/>
          <w:szCs w:val="24"/>
        </w:rPr>
      </w:pPr>
      <w:r w:rsidRPr="00ED3798">
        <w:rPr>
          <w:rFonts w:ascii="Segoe UI" w:eastAsia="Calibri" w:hAnsi="Segoe UI" w:cs="Segoe UI"/>
          <w:sz w:val="24"/>
          <w:szCs w:val="24"/>
        </w:rPr>
        <w:t xml:space="preserve">Lígia Maria Cruz </w:t>
      </w:r>
    </w:p>
    <w:p w14:paraId="1CC49BA1" w14:textId="25D0DBEA" w:rsidR="00CD1240" w:rsidRPr="00ED3798" w:rsidRDefault="002F5BFF" w:rsidP="00ED3798">
      <w:pPr>
        <w:spacing w:after="0" w:line="276" w:lineRule="auto"/>
        <w:ind w:right="-1"/>
        <w:jc w:val="center"/>
        <w:rPr>
          <w:rFonts w:ascii="Segoe UI" w:eastAsia="Calibri" w:hAnsi="Segoe UI" w:cs="Segoe UI"/>
          <w:sz w:val="24"/>
          <w:szCs w:val="24"/>
        </w:rPr>
      </w:pPr>
      <w:r w:rsidRPr="00ED3798">
        <w:rPr>
          <w:rFonts w:ascii="Segoe UI" w:eastAsia="Calibri" w:hAnsi="Segoe UI" w:cs="Segoe UI"/>
          <w:sz w:val="24"/>
          <w:szCs w:val="24"/>
        </w:rPr>
        <w:t>Pre</w:t>
      </w:r>
      <w:r w:rsidR="00906C01" w:rsidRPr="00ED3798">
        <w:rPr>
          <w:rFonts w:ascii="Segoe UI" w:eastAsia="Calibri" w:hAnsi="Segoe UI" w:cs="Segoe UI"/>
          <w:sz w:val="24"/>
          <w:szCs w:val="24"/>
        </w:rPr>
        <w:t>sidente da Comissão Permanente de Licitação</w:t>
      </w:r>
      <w:r w:rsidR="001A7943" w:rsidRPr="00ED3798">
        <w:rPr>
          <w:rFonts w:ascii="Segoe UI" w:eastAsia="Calibri" w:hAnsi="Segoe UI" w:cs="Segoe UI"/>
          <w:sz w:val="24"/>
          <w:szCs w:val="24"/>
        </w:rPr>
        <w:t xml:space="preserve"> </w:t>
      </w:r>
    </w:p>
    <w:sectPr w:rsidR="00CD1240" w:rsidRPr="00ED3798" w:rsidSect="0025573A">
      <w:headerReference w:type="default" r:id="rId10"/>
      <w:pgSz w:w="11906" w:h="16838"/>
      <w:pgMar w:top="2694" w:right="1701" w:bottom="212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EF590" w14:textId="77777777" w:rsidR="00E3410E" w:rsidRDefault="00E3410E" w:rsidP="00AF3AF9">
      <w:pPr>
        <w:spacing w:after="0" w:line="240" w:lineRule="auto"/>
      </w:pPr>
      <w:r>
        <w:separator/>
      </w:r>
    </w:p>
  </w:endnote>
  <w:endnote w:type="continuationSeparator" w:id="0">
    <w:p w14:paraId="2DDA19DE" w14:textId="77777777" w:rsidR="00E3410E" w:rsidRDefault="00E3410E" w:rsidP="00AF3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nux Biolinum G">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63649" w14:textId="77777777" w:rsidR="00E3410E" w:rsidRDefault="00E3410E" w:rsidP="00AF3AF9">
      <w:pPr>
        <w:spacing w:after="0" w:line="240" w:lineRule="auto"/>
      </w:pPr>
      <w:r>
        <w:separator/>
      </w:r>
    </w:p>
  </w:footnote>
  <w:footnote w:type="continuationSeparator" w:id="0">
    <w:p w14:paraId="31461766" w14:textId="77777777" w:rsidR="00E3410E" w:rsidRDefault="00E3410E" w:rsidP="00AF3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11406" w14:textId="77777777" w:rsidR="00AF3AF9" w:rsidRDefault="00FA208C">
    <w:pPr>
      <w:pStyle w:val="Cabealho"/>
    </w:pPr>
    <w:r>
      <w:rPr>
        <w:noProof/>
        <w:lang w:eastAsia="pt-BR"/>
      </w:rPr>
      <w:drawing>
        <wp:anchor distT="0" distB="0" distL="114300" distR="114300" simplePos="0" relativeHeight="251658240" behindDoc="0" locked="0" layoutInCell="1" allowOverlap="1" wp14:anchorId="5B7A9659" wp14:editId="08E6B19F">
          <wp:simplePos x="0" y="0"/>
          <wp:positionH relativeFrom="column">
            <wp:posOffset>-1089660</wp:posOffset>
          </wp:positionH>
          <wp:positionV relativeFrom="paragraph">
            <wp:posOffset>-440055</wp:posOffset>
          </wp:positionV>
          <wp:extent cx="7637960" cy="10658475"/>
          <wp:effectExtent l="0" t="0" r="127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 Timbrado A4 SENAR-MT - Editáve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7416" cy="106716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23D9"/>
    <w:multiLevelType w:val="multilevel"/>
    <w:tmpl w:val="1228E182"/>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D8E403A"/>
    <w:multiLevelType w:val="hybridMultilevel"/>
    <w:tmpl w:val="DECA76B6"/>
    <w:lvl w:ilvl="0" w:tplc="3E0EFD1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2E5211D"/>
    <w:multiLevelType w:val="multilevel"/>
    <w:tmpl w:val="3E907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1B743A"/>
    <w:multiLevelType w:val="hybridMultilevel"/>
    <w:tmpl w:val="BA305B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4B45020"/>
    <w:multiLevelType w:val="multilevel"/>
    <w:tmpl w:val="271A6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1F60DD"/>
    <w:multiLevelType w:val="hybridMultilevel"/>
    <w:tmpl w:val="E02A59E4"/>
    <w:lvl w:ilvl="0" w:tplc="53B22708">
      <w:start w:val="1"/>
      <w:numFmt w:val="decimal"/>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E63568D"/>
    <w:multiLevelType w:val="hybridMultilevel"/>
    <w:tmpl w:val="0D2A7646"/>
    <w:lvl w:ilvl="0" w:tplc="E3304778">
      <w:start w:val="1"/>
      <w:numFmt w:val="decimal"/>
      <w:lvlText w:val="%1)"/>
      <w:lvlJc w:val="left"/>
      <w:pPr>
        <w:ind w:left="1778" w:hanging="360"/>
      </w:pPr>
      <w:rPr>
        <w:b/>
        <w:strike w:val="0"/>
        <w:dstrike w:val="0"/>
        <w:u w:val="none"/>
        <w:effect w:val="none"/>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7" w15:restartNumberingAfterBreak="0">
    <w:nsid w:val="2FC25209"/>
    <w:multiLevelType w:val="multilevel"/>
    <w:tmpl w:val="F0360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7C00367"/>
    <w:multiLevelType w:val="hybridMultilevel"/>
    <w:tmpl w:val="2DDC9A14"/>
    <w:lvl w:ilvl="0" w:tplc="710A0D6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59A6B87"/>
    <w:multiLevelType w:val="hybridMultilevel"/>
    <w:tmpl w:val="7F2C2E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1B731E3"/>
    <w:multiLevelType w:val="multilevel"/>
    <w:tmpl w:val="0FB03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C04E9C"/>
    <w:multiLevelType w:val="multilevel"/>
    <w:tmpl w:val="0C6E24A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EE953D9"/>
    <w:multiLevelType w:val="multilevel"/>
    <w:tmpl w:val="E2BA8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835D0B"/>
    <w:multiLevelType w:val="hybridMultilevel"/>
    <w:tmpl w:val="2DDC9A14"/>
    <w:lvl w:ilvl="0" w:tplc="710A0D6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9576DEB"/>
    <w:multiLevelType w:val="hybridMultilevel"/>
    <w:tmpl w:val="BFB079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AB15A4F"/>
    <w:multiLevelType w:val="multilevel"/>
    <w:tmpl w:val="8250D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8151D5"/>
    <w:multiLevelType w:val="multilevel"/>
    <w:tmpl w:val="2BF6C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620F74"/>
    <w:multiLevelType w:val="hybridMultilevel"/>
    <w:tmpl w:val="E9BED1C0"/>
    <w:lvl w:ilvl="0" w:tplc="D7CEBC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F5E1E85"/>
    <w:multiLevelType w:val="hybridMultilevel"/>
    <w:tmpl w:val="B65A4F80"/>
    <w:lvl w:ilvl="0" w:tplc="86BC685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6"/>
  </w:num>
  <w:num w:numId="4">
    <w:abstractNumId w:val="4"/>
  </w:num>
  <w:num w:numId="5">
    <w:abstractNumId w:val="18"/>
  </w:num>
  <w:num w:numId="6">
    <w:abstractNumId w:val="1"/>
  </w:num>
  <w:num w:numId="7">
    <w:abstractNumId w:val="17"/>
  </w:num>
  <w:num w:numId="8">
    <w:abstractNumId w:val="5"/>
  </w:num>
  <w:num w:numId="9">
    <w:abstractNumId w:val="3"/>
  </w:num>
  <w:num w:numId="10">
    <w:abstractNumId w:val="14"/>
  </w:num>
  <w:num w:numId="11">
    <w:abstractNumId w:val="9"/>
  </w:num>
  <w:num w:numId="12">
    <w:abstractNumId w:val="12"/>
  </w:num>
  <w:num w:numId="13">
    <w:abstractNumId w:val="0"/>
  </w:num>
  <w:num w:numId="14">
    <w:abstractNumId w:val="11"/>
  </w:num>
  <w:num w:numId="15">
    <w:abstractNumId w:val="13"/>
  </w:num>
  <w:num w:numId="16">
    <w:abstractNumId w:val="8"/>
  </w:num>
  <w:num w:numId="17">
    <w:abstractNumId w:val="10"/>
  </w:num>
  <w:num w:numId="18">
    <w:abstractNumId w:val="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AF9"/>
    <w:rsid w:val="00002B0F"/>
    <w:rsid w:val="00004D66"/>
    <w:rsid w:val="00021066"/>
    <w:rsid w:val="00031240"/>
    <w:rsid w:val="000335AC"/>
    <w:rsid w:val="00041E13"/>
    <w:rsid w:val="00046262"/>
    <w:rsid w:val="00051368"/>
    <w:rsid w:val="00054B5D"/>
    <w:rsid w:val="00063468"/>
    <w:rsid w:val="00064BAB"/>
    <w:rsid w:val="000654F3"/>
    <w:rsid w:val="000676B1"/>
    <w:rsid w:val="000759C3"/>
    <w:rsid w:val="00076379"/>
    <w:rsid w:val="00091BB8"/>
    <w:rsid w:val="00092373"/>
    <w:rsid w:val="000B2E79"/>
    <w:rsid w:val="000B7BCF"/>
    <w:rsid w:val="000C0FC9"/>
    <w:rsid w:val="000C3A5A"/>
    <w:rsid w:val="000C55EF"/>
    <w:rsid w:val="000F1FF1"/>
    <w:rsid w:val="001003C2"/>
    <w:rsid w:val="00100516"/>
    <w:rsid w:val="00103DBB"/>
    <w:rsid w:val="00103E62"/>
    <w:rsid w:val="00114A63"/>
    <w:rsid w:val="00117391"/>
    <w:rsid w:val="00121051"/>
    <w:rsid w:val="00125783"/>
    <w:rsid w:val="0012791C"/>
    <w:rsid w:val="00130235"/>
    <w:rsid w:val="00131563"/>
    <w:rsid w:val="00134E7C"/>
    <w:rsid w:val="00135F90"/>
    <w:rsid w:val="00146531"/>
    <w:rsid w:val="001469E3"/>
    <w:rsid w:val="00147377"/>
    <w:rsid w:val="00155644"/>
    <w:rsid w:val="00155698"/>
    <w:rsid w:val="00162E5E"/>
    <w:rsid w:val="00182DD4"/>
    <w:rsid w:val="00186D73"/>
    <w:rsid w:val="00196BF1"/>
    <w:rsid w:val="001970FA"/>
    <w:rsid w:val="001A199C"/>
    <w:rsid w:val="001A2C36"/>
    <w:rsid w:val="001A3B3C"/>
    <w:rsid w:val="001A7943"/>
    <w:rsid w:val="001B2276"/>
    <w:rsid w:val="001D4AC1"/>
    <w:rsid w:val="001F061F"/>
    <w:rsid w:val="001F10D6"/>
    <w:rsid w:val="001F4244"/>
    <w:rsid w:val="001F4E18"/>
    <w:rsid w:val="00205621"/>
    <w:rsid w:val="00207DD2"/>
    <w:rsid w:val="00207EE6"/>
    <w:rsid w:val="0021288E"/>
    <w:rsid w:val="002148A8"/>
    <w:rsid w:val="00215BA1"/>
    <w:rsid w:val="0022225F"/>
    <w:rsid w:val="00237A9F"/>
    <w:rsid w:val="00244471"/>
    <w:rsid w:val="00246CB7"/>
    <w:rsid w:val="0025573A"/>
    <w:rsid w:val="0028498F"/>
    <w:rsid w:val="00285686"/>
    <w:rsid w:val="002A15F9"/>
    <w:rsid w:val="002B0C0E"/>
    <w:rsid w:val="002C1630"/>
    <w:rsid w:val="002D09F3"/>
    <w:rsid w:val="002D2398"/>
    <w:rsid w:val="002D2BAB"/>
    <w:rsid w:val="002D319F"/>
    <w:rsid w:val="002E0EF1"/>
    <w:rsid w:val="002E44A4"/>
    <w:rsid w:val="002E6DB8"/>
    <w:rsid w:val="002F55A8"/>
    <w:rsid w:val="002F5BFF"/>
    <w:rsid w:val="002F6532"/>
    <w:rsid w:val="00300458"/>
    <w:rsid w:val="0030230D"/>
    <w:rsid w:val="00322C68"/>
    <w:rsid w:val="00323D4A"/>
    <w:rsid w:val="00335712"/>
    <w:rsid w:val="003363C1"/>
    <w:rsid w:val="00341717"/>
    <w:rsid w:val="0034735F"/>
    <w:rsid w:val="00353278"/>
    <w:rsid w:val="0035606B"/>
    <w:rsid w:val="00364BE7"/>
    <w:rsid w:val="00370BEE"/>
    <w:rsid w:val="0037160D"/>
    <w:rsid w:val="003722DE"/>
    <w:rsid w:val="0037371E"/>
    <w:rsid w:val="003812A2"/>
    <w:rsid w:val="00384FD2"/>
    <w:rsid w:val="00392655"/>
    <w:rsid w:val="003A5F11"/>
    <w:rsid w:val="003B25AF"/>
    <w:rsid w:val="003B298B"/>
    <w:rsid w:val="003B789E"/>
    <w:rsid w:val="003D3ACB"/>
    <w:rsid w:val="003F4B19"/>
    <w:rsid w:val="00401E6E"/>
    <w:rsid w:val="004061DB"/>
    <w:rsid w:val="004179F0"/>
    <w:rsid w:val="004250A9"/>
    <w:rsid w:val="00435131"/>
    <w:rsid w:val="00435343"/>
    <w:rsid w:val="004440B5"/>
    <w:rsid w:val="00461FF7"/>
    <w:rsid w:val="00466234"/>
    <w:rsid w:val="00472B41"/>
    <w:rsid w:val="00476402"/>
    <w:rsid w:val="004833DA"/>
    <w:rsid w:val="004858E4"/>
    <w:rsid w:val="004904E4"/>
    <w:rsid w:val="004922CD"/>
    <w:rsid w:val="00493CBC"/>
    <w:rsid w:val="0049732A"/>
    <w:rsid w:val="00497742"/>
    <w:rsid w:val="004A63FE"/>
    <w:rsid w:val="004A7752"/>
    <w:rsid w:val="004B1E5D"/>
    <w:rsid w:val="004B4D20"/>
    <w:rsid w:val="004B4E32"/>
    <w:rsid w:val="004C0F52"/>
    <w:rsid w:val="004C17CA"/>
    <w:rsid w:val="004C7B6E"/>
    <w:rsid w:val="004F2F38"/>
    <w:rsid w:val="004F3190"/>
    <w:rsid w:val="004F5B54"/>
    <w:rsid w:val="004F758B"/>
    <w:rsid w:val="004F7850"/>
    <w:rsid w:val="00507979"/>
    <w:rsid w:val="00514EF9"/>
    <w:rsid w:val="00536C22"/>
    <w:rsid w:val="00542473"/>
    <w:rsid w:val="005453C7"/>
    <w:rsid w:val="00585DD5"/>
    <w:rsid w:val="0059725F"/>
    <w:rsid w:val="005A04FC"/>
    <w:rsid w:val="005A2964"/>
    <w:rsid w:val="005A36C2"/>
    <w:rsid w:val="005B17F0"/>
    <w:rsid w:val="005B1DEF"/>
    <w:rsid w:val="005C2077"/>
    <w:rsid w:val="005C4EA4"/>
    <w:rsid w:val="005C76C2"/>
    <w:rsid w:val="005D5F66"/>
    <w:rsid w:val="005E1E05"/>
    <w:rsid w:val="005E2DC8"/>
    <w:rsid w:val="005E6B75"/>
    <w:rsid w:val="005F2C83"/>
    <w:rsid w:val="00605CBF"/>
    <w:rsid w:val="006060D3"/>
    <w:rsid w:val="0060660E"/>
    <w:rsid w:val="0061214E"/>
    <w:rsid w:val="006222C8"/>
    <w:rsid w:val="006240FE"/>
    <w:rsid w:val="00653C97"/>
    <w:rsid w:val="00660891"/>
    <w:rsid w:val="0066621B"/>
    <w:rsid w:val="00667B64"/>
    <w:rsid w:val="00674C1D"/>
    <w:rsid w:val="006763C1"/>
    <w:rsid w:val="0067749C"/>
    <w:rsid w:val="00680060"/>
    <w:rsid w:val="006850FA"/>
    <w:rsid w:val="00695E36"/>
    <w:rsid w:val="006B1139"/>
    <w:rsid w:val="006B6F5D"/>
    <w:rsid w:val="006B7DB4"/>
    <w:rsid w:val="006C3CEF"/>
    <w:rsid w:val="006C421B"/>
    <w:rsid w:val="006D15A6"/>
    <w:rsid w:val="006D6682"/>
    <w:rsid w:val="006D7CCB"/>
    <w:rsid w:val="006E4138"/>
    <w:rsid w:val="006F1CE8"/>
    <w:rsid w:val="006F1D30"/>
    <w:rsid w:val="006F37DE"/>
    <w:rsid w:val="006F72A8"/>
    <w:rsid w:val="00704BC1"/>
    <w:rsid w:val="00710F6F"/>
    <w:rsid w:val="0071437B"/>
    <w:rsid w:val="00720102"/>
    <w:rsid w:val="00724F50"/>
    <w:rsid w:val="00733C39"/>
    <w:rsid w:val="007414CE"/>
    <w:rsid w:val="0075115E"/>
    <w:rsid w:val="00753B63"/>
    <w:rsid w:val="00755D0C"/>
    <w:rsid w:val="00763783"/>
    <w:rsid w:val="007659D1"/>
    <w:rsid w:val="00783EBF"/>
    <w:rsid w:val="007972EE"/>
    <w:rsid w:val="007A2226"/>
    <w:rsid w:val="007B6543"/>
    <w:rsid w:val="007B7C9A"/>
    <w:rsid w:val="007C7E0C"/>
    <w:rsid w:val="007D00F1"/>
    <w:rsid w:val="007E3E23"/>
    <w:rsid w:val="007F18A4"/>
    <w:rsid w:val="007F1E65"/>
    <w:rsid w:val="007F63D2"/>
    <w:rsid w:val="007F7426"/>
    <w:rsid w:val="00812A6B"/>
    <w:rsid w:val="008219F1"/>
    <w:rsid w:val="00824F14"/>
    <w:rsid w:val="008340BB"/>
    <w:rsid w:val="00845B8D"/>
    <w:rsid w:val="00850C90"/>
    <w:rsid w:val="0085513F"/>
    <w:rsid w:val="008564C2"/>
    <w:rsid w:val="008579DA"/>
    <w:rsid w:val="00873823"/>
    <w:rsid w:val="00876ECE"/>
    <w:rsid w:val="00891313"/>
    <w:rsid w:val="0089250D"/>
    <w:rsid w:val="008A2913"/>
    <w:rsid w:val="008A39E1"/>
    <w:rsid w:val="008A54B4"/>
    <w:rsid w:val="008C211E"/>
    <w:rsid w:val="008C500B"/>
    <w:rsid w:val="008E0544"/>
    <w:rsid w:val="008E27E1"/>
    <w:rsid w:val="008E2E39"/>
    <w:rsid w:val="008E331F"/>
    <w:rsid w:val="008E5D8D"/>
    <w:rsid w:val="008F160C"/>
    <w:rsid w:val="008F3F6F"/>
    <w:rsid w:val="00900641"/>
    <w:rsid w:val="00906C01"/>
    <w:rsid w:val="0091026C"/>
    <w:rsid w:val="009149A2"/>
    <w:rsid w:val="00915446"/>
    <w:rsid w:val="0092707B"/>
    <w:rsid w:val="009362D3"/>
    <w:rsid w:val="009531D2"/>
    <w:rsid w:val="00954D2A"/>
    <w:rsid w:val="00960827"/>
    <w:rsid w:val="00963552"/>
    <w:rsid w:val="00964F40"/>
    <w:rsid w:val="009741C2"/>
    <w:rsid w:val="0097576A"/>
    <w:rsid w:val="0098690F"/>
    <w:rsid w:val="00990064"/>
    <w:rsid w:val="00990E10"/>
    <w:rsid w:val="0099216A"/>
    <w:rsid w:val="009A2F37"/>
    <w:rsid w:val="009B4DD2"/>
    <w:rsid w:val="009C38AE"/>
    <w:rsid w:val="009D31E1"/>
    <w:rsid w:val="009E1834"/>
    <w:rsid w:val="009E1DD9"/>
    <w:rsid w:val="009F1008"/>
    <w:rsid w:val="00A137B5"/>
    <w:rsid w:val="00A13C9B"/>
    <w:rsid w:val="00A15BB4"/>
    <w:rsid w:val="00A20B19"/>
    <w:rsid w:val="00A26CD9"/>
    <w:rsid w:val="00A27A8A"/>
    <w:rsid w:val="00A36C3C"/>
    <w:rsid w:val="00A511AF"/>
    <w:rsid w:val="00A669B9"/>
    <w:rsid w:val="00A719C2"/>
    <w:rsid w:val="00A757E2"/>
    <w:rsid w:val="00A8274A"/>
    <w:rsid w:val="00A962F2"/>
    <w:rsid w:val="00AA15E0"/>
    <w:rsid w:val="00AC7190"/>
    <w:rsid w:val="00AD0F1B"/>
    <w:rsid w:val="00AD46FD"/>
    <w:rsid w:val="00AF3AF9"/>
    <w:rsid w:val="00AF47E1"/>
    <w:rsid w:val="00AF705C"/>
    <w:rsid w:val="00AF7B60"/>
    <w:rsid w:val="00B03EAD"/>
    <w:rsid w:val="00B056A7"/>
    <w:rsid w:val="00B05ABC"/>
    <w:rsid w:val="00B1127D"/>
    <w:rsid w:val="00B27459"/>
    <w:rsid w:val="00B31AAA"/>
    <w:rsid w:val="00B323FC"/>
    <w:rsid w:val="00B34CB2"/>
    <w:rsid w:val="00B35C7F"/>
    <w:rsid w:val="00B505B3"/>
    <w:rsid w:val="00B510A8"/>
    <w:rsid w:val="00B51B17"/>
    <w:rsid w:val="00B536C0"/>
    <w:rsid w:val="00B61825"/>
    <w:rsid w:val="00B622D3"/>
    <w:rsid w:val="00B63B9E"/>
    <w:rsid w:val="00B73FF8"/>
    <w:rsid w:val="00B85353"/>
    <w:rsid w:val="00BA5356"/>
    <w:rsid w:val="00BC6884"/>
    <w:rsid w:val="00BC7A38"/>
    <w:rsid w:val="00BE2347"/>
    <w:rsid w:val="00BF4801"/>
    <w:rsid w:val="00C01A96"/>
    <w:rsid w:val="00C05A2B"/>
    <w:rsid w:val="00C072E9"/>
    <w:rsid w:val="00C204F9"/>
    <w:rsid w:val="00C35497"/>
    <w:rsid w:val="00C4450D"/>
    <w:rsid w:val="00C619BB"/>
    <w:rsid w:val="00C8046A"/>
    <w:rsid w:val="00C84AD9"/>
    <w:rsid w:val="00C85630"/>
    <w:rsid w:val="00C87D2B"/>
    <w:rsid w:val="00C91BB7"/>
    <w:rsid w:val="00C9408C"/>
    <w:rsid w:val="00C96972"/>
    <w:rsid w:val="00CA518F"/>
    <w:rsid w:val="00CB0EFA"/>
    <w:rsid w:val="00CC0998"/>
    <w:rsid w:val="00CC22B9"/>
    <w:rsid w:val="00CD1240"/>
    <w:rsid w:val="00CD5A3F"/>
    <w:rsid w:val="00CE2480"/>
    <w:rsid w:val="00D022E1"/>
    <w:rsid w:val="00D200DA"/>
    <w:rsid w:val="00D218DB"/>
    <w:rsid w:val="00D23F80"/>
    <w:rsid w:val="00D27BCA"/>
    <w:rsid w:val="00D35AFE"/>
    <w:rsid w:val="00D55F21"/>
    <w:rsid w:val="00D60ED3"/>
    <w:rsid w:val="00D831CE"/>
    <w:rsid w:val="00D8467F"/>
    <w:rsid w:val="00D90DB9"/>
    <w:rsid w:val="00DA1D76"/>
    <w:rsid w:val="00DA7C88"/>
    <w:rsid w:val="00DC2129"/>
    <w:rsid w:val="00DC2F9B"/>
    <w:rsid w:val="00DE77A0"/>
    <w:rsid w:val="00DE77E7"/>
    <w:rsid w:val="00DF7B49"/>
    <w:rsid w:val="00E12F84"/>
    <w:rsid w:val="00E22007"/>
    <w:rsid w:val="00E2553A"/>
    <w:rsid w:val="00E265A9"/>
    <w:rsid w:val="00E3410E"/>
    <w:rsid w:val="00E45F1E"/>
    <w:rsid w:val="00E5317E"/>
    <w:rsid w:val="00E545CF"/>
    <w:rsid w:val="00E90445"/>
    <w:rsid w:val="00E9425C"/>
    <w:rsid w:val="00EA3A25"/>
    <w:rsid w:val="00EA5F05"/>
    <w:rsid w:val="00EB529E"/>
    <w:rsid w:val="00EB56FE"/>
    <w:rsid w:val="00EC2AB7"/>
    <w:rsid w:val="00ED03D0"/>
    <w:rsid w:val="00ED3798"/>
    <w:rsid w:val="00ED5E57"/>
    <w:rsid w:val="00ED7EA8"/>
    <w:rsid w:val="00EE29A1"/>
    <w:rsid w:val="00EE7E19"/>
    <w:rsid w:val="00EF124B"/>
    <w:rsid w:val="00F01D23"/>
    <w:rsid w:val="00F072D5"/>
    <w:rsid w:val="00F10561"/>
    <w:rsid w:val="00F10CC7"/>
    <w:rsid w:val="00F12986"/>
    <w:rsid w:val="00F16D3A"/>
    <w:rsid w:val="00F245B6"/>
    <w:rsid w:val="00F24949"/>
    <w:rsid w:val="00F33830"/>
    <w:rsid w:val="00F34F75"/>
    <w:rsid w:val="00F36700"/>
    <w:rsid w:val="00F45643"/>
    <w:rsid w:val="00F5025B"/>
    <w:rsid w:val="00F63452"/>
    <w:rsid w:val="00F71CF8"/>
    <w:rsid w:val="00F80882"/>
    <w:rsid w:val="00F811D2"/>
    <w:rsid w:val="00F9233D"/>
    <w:rsid w:val="00F93711"/>
    <w:rsid w:val="00FA038A"/>
    <w:rsid w:val="00FA208C"/>
    <w:rsid w:val="00FA3A46"/>
    <w:rsid w:val="00FB152E"/>
    <w:rsid w:val="00FB396C"/>
    <w:rsid w:val="00FC49FC"/>
    <w:rsid w:val="00FC56A6"/>
    <w:rsid w:val="00FC7333"/>
    <w:rsid w:val="00FE05AB"/>
    <w:rsid w:val="00FE2213"/>
    <w:rsid w:val="00FE7268"/>
    <w:rsid w:val="00FF1A71"/>
    <w:rsid w:val="00FF23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4104D064"/>
  <w15:chartTrackingRefBased/>
  <w15:docId w15:val="{85CE677B-7B05-42F7-AA17-706D9FB1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F3AF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F3AF9"/>
  </w:style>
  <w:style w:type="paragraph" w:styleId="Rodap">
    <w:name w:val="footer"/>
    <w:basedOn w:val="Normal"/>
    <w:link w:val="RodapChar"/>
    <w:uiPriority w:val="99"/>
    <w:unhideWhenUsed/>
    <w:rsid w:val="00AF3AF9"/>
    <w:pPr>
      <w:tabs>
        <w:tab w:val="center" w:pos="4252"/>
        <w:tab w:val="right" w:pos="8504"/>
      </w:tabs>
      <w:spacing w:after="0" w:line="240" w:lineRule="auto"/>
    </w:pPr>
  </w:style>
  <w:style w:type="character" w:customStyle="1" w:styleId="RodapChar">
    <w:name w:val="Rodapé Char"/>
    <w:basedOn w:val="Fontepargpadro"/>
    <w:link w:val="Rodap"/>
    <w:uiPriority w:val="99"/>
    <w:rsid w:val="00AF3AF9"/>
  </w:style>
  <w:style w:type="paragraph" w:styleId="Textodebalo">
    <w:name w:val="Balloon Text"/>
    <w:basedOn w:val="Normal"/>
    <w:link w:val="TextodebaloChar"/>
    <w:uiPriority w:val="99"/>
    <w:semiHidden/>
    <w:unhideWhenUsed/>
    <w:rsid w:val="0025573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5573A"/>
    <w:rPr>
      <w:rFonts w:ascii="Segoe UI" w:hAnsi="Segoe UI" w:cs="Segoe UI"/>
      <w:sz w:val="18"/>
      <w:szCs w:val="18"/>
    </w:rPr>
  </w:style>
  <w:style w:type="table" w:styleId="Tabelacomgrade">
    <w:name w:val="Table Grid"/>
    <w:basedOn w:val="Tabelanormal"/>
    <w:uiPriority w:val="39"/>
    <w:rsid w:val="00763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35C7F"/>
    <w:pPr>
      <w:ind w:left="720"/>
      <w:contextualSpacing/>
    </w:pPr>
  </w:style>
  <w:style w:type="paragraph" w:customStyle="1" w:styleId="Default">
    <w:name w:val="Default"/>
    <w:rsid w:val="005C207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A20B19"/>
    <w:rPr>
      <w:color w:val="0563C1" w:themeColor="hyperlink"/>
      <w:u w:val="single"/>
    </w:rPr>
  </w:style>
  <w:style w:type="character" w:customStyle="1" w:styleId="im">
    <w:name w:val="im"/>
    <w:basedOn w:val="Fontepargpadro"/>
    <w:rsid w:val="009E1834"/>
  </w:style>
  <w:style w:type="paragraph" w:styleId="NormalWeb">
    <w:name w:val="Normal (Web)"/>
    <w:basedOn w:val="Normal"/>
    <w:uiPriority w:val="99"/>
    <w:semiHidden/>
    <w:unhideWhenUsed/>
    <w:rsid w:val="009E183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6105709469598332416default">
    <w:name w:val="m_6105709469598332416default"/>
    <w:basedOn w:val="Normal"/>
    <w:rsid w:val="00FF239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6105709469598332416msolistparagraph">
    <w:name w:val="m_6105709469598332416msolistparagraph"/>
    <w:basedOn w:val="Normal"/>
    <w:rsid w:val="00FF2397"/>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74586">
      <w:bodyDiv w:val="1"/>
      <w:marLeft w:val="0"/>
      <w:marRight w:val="0"/>
      <w:marTop w:val="0"/>
      <w:marBottom w:val="0"/>
      <w:divBdr>
        <w:top w:val="none" w:sz="0" w:space="0" w:color="auto"/>
        <w:left w:val="none" w:sz="0" w:space="0" w:color="auto"/>
        <w:bottom w:val="none" w:sz="0" w:space="0" w:color="auto"/>
        <w:right w:val="none" w:sz="0" w:space="0" w:color="auto"/>
      </w:divBdr>
      <w:divsChild>
        <w:div w:id="367612797">
          <w:marLeft w:val="0"/>
          <w:marRight w:val="0"/>
          <w:marTop w:val="0"/>
          <w:marBottom w:val="0"/>
          <w:divBdr>
            <w:top w:val="none" w:sz="0" w:space="0" w:color="auto"/>
            <w:left w:val="none" w:sz="0" w:space="0" w:color="auto"/>
            <w:bottom w:val="none" w:sz="0" w:space="0" w:color="auto"/>
            <w:right w:val="none" w:sz="0" w:space="0" w:color="auto"/>
          </w:divBdr>
          <w:divsChild>
            <w:div w:id="2070684792">
              <w:marLeft w:val="0"/>
              <w:marRight w:val="0"/>
              <w:marTop w:val="0"/>
              <w:marBottom w:val="0"/>
              <w:divBdr>
                <w:top w:val="none" w:sz="0" w:space="0" w:color="auto"/>
                <w:left w:val="none" w:sz="0" w:space="0" w:color="auto"/>
                <w:bottom w:val="none" w:sz="0" w:space="0" w:color="auto"/>
                <w:right w:val="none" w:sz="0" w:space="0" w:color="auto"/>
              </w:divBdr>
              <w:divsChild>
                <w:div w:id="813330430">
                  <w:marLeft w:val="0"/>
                  <w:marRight w:val="0"/>
                  <w:marTop w:val="0"/>
                  <w:marBottom w:val="0"/>
                  <w:divBdr>
                    <w:top w:val="none" w:sz="0" w:space="0" w:color="auto"/>
                    <w:left w:val="none" w:sz="0" w:space="0" w:color="auto"/>
                    <w:bottom w:val="none" w:sz="0" w:space="0" w:color="auto"/>
                    <w:right w:val="none" w:sz="0" w:space="0" w:color="auto"/>
                  </w:divBdr>
                  <w:divsChild>
                    <w:div w:id="11039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63481">
      <w:bodyDiv w:val="1"/>
      <w:marLeft w:val="0"/>
      <w:marRight w:val="0"/>
      <w:marTop w:val="0"/>
      <w:marBottom w:val="0"/>
      <w:divBdr>
        <w:top w:val="none" w:sz="0" w:space="0" w:color="auto"/>
        <w:left w:val="none" w:sz="0" w:space="0" w:color="auto"/>
        <w:bottom w:val="none" w:sz="0" w:space="0" w:color="auto"/>
        <w:right w:val="none" w:sz="0" w:space="0" w:color="auto"/>
      </w:divBdr>
    </w:div>
    <w:div w:id="100882711">
      <w:bodyDiv w:val="1"/>
      <w:marLeft w:val="0"/>
      <w:marRight w:val="0"/>
      <w:marTop w:val="0"/>
      <w:marBottom w:val="0"/>
      <w:divBdr>
        <w:top w:val="none" w:sz="0" w:space="0" w:color="auto"/>
        <w:left w:val="none" w:sz="0" w:space="0" w:color="auto"/>
        <w:bottom w:val="none" w:sz="0" w:space="0" w:color="auto"/>
        <w:right w:val="none" w:sz="0" w:space="0" w:color="auto"/>
      </w:divBdr>
    </w:div>
    <w:div w:id="104542605">
      <w:bodyDiv w:val="1"/>
      <w:marLeft w:val="0"/>
      <w:marRight w:val="0"/>
      <w:marTop w:val="0"/>
      <w:marBottom w:val="0"/>
      <w:divBdr>
        <w:top w:val="none" w:sz="0" w:space="0" w:color="auto"/>
        <w:left w:val="none" w:sz="0" w:space="0" w:color="auto"/>
        <w:bottom w:val="none" w:sz="0" w:space="0" w:color="auto"/>
        <w:right w:val="none" w:sz="0" w:space="0" w:color="auto"/>
      </w:divBdr>
      <w:divsChild>
        <w:div w:id="11003728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8564703">
              <w:marLeft w:val="0"/>
              <w:marRight w:val="0"/>
              <w:marTop w:val="0"/>
              <w:marBottom w:val="0"/>
              <w:divBdr>
                <w:top w:val="none" w:sz="0" w:space="0" w:color="auto"/>
                <w:left w:val="none" w:sz="0" w:space="0" w:color="auto"/>
                <w:bottom w:val="none" w:sz="0" w:space="0" w:color="auto"/>
                <w:right w:val="none" w:sz="0" w:space="0" w:color="auto"/>
              </w:divBdr>
              <w:divsChild>
                <w:div w:id="1525099502">
                  <w:marLeft w:val="0"/>
                  <w:marRight w:val="0"/>
                  <w:marTop w:val="0"/>
                  <w:marBottom w:val="0"/>
                  <w:divBdr>
                    <w:top w:val="none" w:sz="0" w:space="0" w:color="auto"/>
                    <w:left w:val="none" w:sz="0" w:space="0" w:color="auto"/>
                    <w:bottom w:val="none" w:sz="0" w:space="0" w:color="auto"/>
                    <w:right w:val="none" w:sz="0" w:space="0" w:color="auto"/>
                  </w:divBdr>
                  <w:divsChild>
                    <w:div w:id="67685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2456">
          <w:marLeft w:val="0"/>
          <w:marRight w:val="0"/>
          <w:marTop w:val="0"/>
          <w:marBottom w:val="0"/>
          <w:divBdr>
            <w:top w:val="none" w:sz="0" w:space="0" w:color="auto"/>
            <w:left w:val="none" w:sz="0" w:space="0" w:color="auto"/>
            <w:bottom w:val="none" w:sz="0" w:space="0" w:color="auto"/>
            <w:right w:val="none" w:sz="0" w:space="0" w:color="auto"/>
          </w:divBdr>
        </w:div>
        <w:div w:id="605160598">
          <w:marLeft w:val="0"/>
          <w:marRight w:val="0"/>
          <w:marTop w:val="0"/>
          <w:marBottom w:val="0"/>
          <w:divBdr>
            <w:top w:val="none" w:sz="0" w:space="0" w:color="auto"/>
            <w:left w:val="none" w:sz="0" w:space="0" w:color="auto"/>
            <w:bottom w:val="none" w:sz="0" w:space="0" w:color="auto"/>
            <w:right w:val="none" w:sz="0" w:space="0" w:color="auto"/>
          </w:divBdr>
        </w:div>
      </w:divsChild>
    </w:div>
    <w:div w:id="122505646">
      <w:bodyDiv w:val="1"/>
      <w:marLeft w:val="0"/>
      <w:marRight w:val="0"/>
      <w:marTop w:val="0"/>
      <w:marBottom w:val="0"/>
      <w:divBdr>
        <w:top w:val="none" w:sz="0" w:space="0" w:color="auto"/>
        <w:left w:val="none" w:sz="0" w:space="0" w:color="auto"/>
        <w:bottom w:val="none" w:sz="0" w:space="0" w:color="auto"/>
        <w:right w:val="none" w:sz="0" w:space="0" w:color="auto"/>
      </w:divBdr>
    </w:div>
    <w:div w:id="139157777">
      <w:bodyDiv w:val="1"/>
      <w:marLeft w:val="0"/>
      <w:marRight w:val="0"/>
      <w:marTop w:val="0"/>
      <w:marBottom w:val="0"/>
      <w:divBdr>
        <w:top w:val="none" w:sz="0" w:space="0" w:color="auto"/>
        <w:left w:val="none" w:sz="0" w:space="0" w:color="auto"/>
        <w:bottom w:val="none" w:sz="0" w:space="0" w:color="auto"/>
        <w:right w:val="none" w:sz="0" w:space="0" w:color="auto"/>
      </w:divBdr>
    </w:div>
    <w:div w:id="143592593">
      <w:bodyDiv w:val="1"/>
      <w:marLeft w:val="0"/>
      <w:marRight w:val="0"/>
      <w:marTop w:val="0"/>
      <w:marBottom w:val="0"/>
      <w:divBdr>
        <w:top w:val="none" w:sz="0" w:space="0" w:color="auto"/>
        <w:left w:val="none" w:sz="0" w:space="0" w:color="auto"/>
        <w:bottom w:val="none" w:sz="0" w:space="0" w:color="auto"/>
        <w:right w:val="none" w:sz="0" w:space="0" w:color="auto"/>
      </w:divBdr>
      <w:divsChild>
        <w:div w:id="491801551">
          <w:marLeft w:val="0"/>
          <w:marRight w:val="0"/>
          <w:marTop w:val="0"/>
          <w:marBottom w:val="0"/>
          <w:divBdr>
            <w:top w:val="none" w:sz="0" w:space="0" w:color="auto"/>
            <w:left w:val="none" w:sz="0" w:space="0" w:color="auto"/>
            <w:bottom w:val="none" w:sz="0" w:space="0" w:color="auto"/>
            <w:right w:val="none" w:sz="0" w:space="0" w:color="auto"/>
          </w:divBdr>
        </w:div>
        <w:div w:id="1651248678">
          <w:marLeft w:val="0"/>
          <w:marRight w:val="0"/>
          <w:marTop w:val="0"/>
          <w:marBottom w:val="0"/>
          <w:divBdr>
            <w:top w:val="none" w:sz="0" w:space="0" w:color="auto"/>
            <w:left w:val="none" w:sz="0" w:space="0" w:color="auto"/>
            <w:bottom w:val="none" w:sz="0" w:space="0" w:color="auto"/>
            <w:right w:val="none" w:sz="0" w:space="0" w:color="auto"/>
          </w:divBdr>
        </w:div>
        <w:div w:id="1398629476">
          <w:marLeft w:val="0"/>
          <w:marRight w:val="0"/>
          <w:marTop w:val="0"/>
          <w:marBottom w:val="0"/>
          <w:divBdr>
            <w:top w:val="none" w:sz="0" w:space="0" w:color="auto"/>
            <w:left w:val="none" w:sz="0" w:space="0" w:color="auto"/>
            <w:bottom w:val="none" w:sz="0" w:space="0" w:color="auto"/>
            <w:right w:val="none" w:sz="0" w:space="0" w:color="auto"/>
          </w:divBdr>
        </w:div>
      </w:divsChild>
    </w:div>
    <w:div w:id="145048386">
      <w:bodyDiv w:val="1"/>
      <w:marLeft w:val="0"/>
      <w:marRight w:val="0"/>
      <w:marTop w:val="0"/>
      <w:marBottom w:val="0"/>
      <w:divBdr>
        <w:top w:val="none" w:sz="0" w:space="0" w:color="auto"/>
        <w:left w:val="none" w:sz="0" w:space="0" w:color="auto"/>
        <w:bottom w:val="none" w:sz="0" w:space="0" w:color="auto"/>
        <w:right w:val="none" w:sz="0" w:space="0" w:color="auto"/>
      </w:divBdr>
    </w:div>
    <w:div w:id="230964528">
      <w:bodyDiv w:val="1"/>
      <w:marLeft w:val="0"/>
      <w:marRight w:val="0"/>
      <w:marTop w:val="0"/>
      <w:marBottom w:val="0"/>
      <w:divBdr>
        <w:top w:val="none" w:sz="0" w:space="0" w:color="auto"/>
        <w:left w:val="none" w:sz="0" w:space="0" w:color="auto"/>
        <w:bottom w:val="none" w:sz="0" w:space="0" w:color="auto"/>
        <w:right w:val="none" w:sz="0" w:space="0" w:color="auto"/>
      </w:divBdr>
    </w:div>
    <w:div w:id="235673516">
      <w:bodyDiv w:val="1"/>
      <w:marLeft w:val="0"/>
      <w:marRight w:val="0"/>
      <w:marTop w:val="0"/>
      <w:marBottom w:val="0"/>
      <w:divBdr>
        <w:top w:val="none" w:sz="0" w:space="0" w:color="auto"/>
        <w:left w:val="none" w:sz="0" w:space="0" w:color="auto"/>
        <w:bottom w:val="none" w:sz="0" w:space="0" w:color="auto"/>
        <w:right w:val="none" w:sz="0" w:space="0" w:color="auto"/>
      </w:divBdr>
    </w:div>
    <w:div w:id="269626573">
      <w:bodyDiv w:val="1"/>
      <w:marLeft w:val="0"/>
      <w:marRight w:val="0"/>
      <w:marTop w:val="0"/>
      <w:marBottom w:val="0"/>
      <w:divBdr>
        <w:top w:val="none" w:sz="0" w:space="0" w:color="auto"/>
        <w:left w:val="none" w:sz="0" w:space="0" w:color="auto"/>
        <w:bottom w:val="none" w:sz="0" w:space="0" w:color="auto"/>
        <w:right w:val="none" w:sz="0" w:space="0" w:color="auto"/>
      </w:divBdr>
    </w:div>
    <w:div w:id="400560093">
      <w:bodyDiv w:val="1"/>
      <w:marLeft w:val="0"/>
      <w:marRight w:val="0"/>
      <w:marTop w:val="0"/>
      <w:marBottom w:val="0"/>
      <w:divBdr>
        <w:top w:val="none" w:sz="0" w:space="0" w:color="auto"/>
        <w:left w:val="none" w:sz="0" w:space="0" w:color="auto"/>
        <w:bottom w:val="none" w:sz="0" w:space="0" w:color="auto"/>
        <w:right w:val="none" w:sz="0" w:space="0" w:color="auto"/>
      </w:divBdr>
    </w:div>
    <w:div w:id="419837741">
      <w:bodyDiv w:val="1"/>
      <w:marLeft w:val="0"/>
      <w:marRight w:val="0"/>
      <w:marTop w:val="0"/>
      <w:marBottom w:val="0"/>
      <w:divBdr>
        <w:top w:val="none" w:sz="0" w:space="0" w:color="auto"/>
        <w:left w:val="none" w:sz="0" w:space="0" w:color="auto"/>
        <w:bottom w:val="none" w:sz="0" w:space="0" w:color="auto"/>
        <w:right w:val="none" w:sz="0" w:space="0" w:color="auto"/>
      </w:divBdr>
      <w:divsChild>
        <w:div w:id="1429425803">
          <w:marLeft w:val="0"/>
          <w:marRight w:val="0"/>
          <w:marTop w:val="0"/>
          <w:marBottom w:val="0"/>
          <w:divBdr>
            <w:top w:val="none" w:sz="0" w:space="0" w:color="auto"/>
            <w:left w:val="none" w:sz="0" w:space="0" w:color="auto"/>
            <w:bottom w:val="none" w:sz="0" w:space="0" w:color="auto"/>
            <w:right w:val="none" w:sz="0" w:space="0" w:color="auto"/>
          </w:divBdr>
        </w:div>
        <w:div w:id="1394964293">
          <w:marLeft w:val="0"/>
          <w:marRight w:val="0"/>
          <w:marTop w:val="0"/>
          <w:marBottom w:val="0"/>
          <w:divBdr>
            <w:top w:val="none" w:sz="0" w:space="0" w:color="auto"/>
            <w:left w:val="none" w:sz="0" w:space="0" w:color="auto"/>
            <w:bottom w:val="none" w:sz="0" w:space="0" w:color="auto"/>
            <w:right w:val="none" w:sz="0" w:space="0" w:color="auto"/>
          </w:divBdr>
        </w:div>
        <w:div w:id="1106729395">
          <w:marLeft w:val="0"/>
          <w:marRight w:val="0"/>
          <w:marTop w:val="0"/>
          <w:marBottom w:val="0"/>
          <w:divBdr>
            <w:top w:val="none" w:sz="0" w:space="0" w:color="auto"/>
            <w:left w:val="none" w:sz="0" w:space="0" w:color="auto"/>
            <w:bottom w:val="none" w:sz="0" w:space="0" w:color="auto"/>
            <w:right w:val="none" w:sz="0" w:space="0" w:color="auto"/>
          </w:divBdr>
        </w:div>
        <w:div w:id="1369986076">
          <w:marLeft w:val="0"/>
          <w:marRight w:val="0"/>
          <w:marTop w:val="0"/>
          <w:marBottom w:val="0"/>
          <w:divBdr>
            <w:top w:val="none" w:sz="0" w:space="0" w:color="auto"/>
            <w:left w:val="none" w:sz="0" w:space="0" w:color="auto"/>
            <w:bottom w:val="none" w:sz="0" w:space="0" w:color="auto"/>
            <w:right w:val="none" w:sz="0" w:space="0" w:color="auto"/>
          </w:divBdr>
        </w:div>
        <w:div w:id="1155099256">
          <w:marLeft w:val="0"/>
          <w:marRight w:val="0"/>
          <w:marTop w:val="0"/>
          <w:marBottom w:val="0"/>
          <w:divBdr>
            <w:top w:val="none" w:sz="0" w:space="0" w:color="auto"/>
            <w:left w:val="none" w:sz="0" w:space="0" w:color="auto"/>
            <w:bottom w:val="none" w:sz="0" w:space="0" w:color="auto"/>
            <w:right w:val="none" w:sz="0" w:space="0" w:color="auto"/>
          </w:divBdr>
        </w:div>
        <w:div w:id="526018665">
          <w:marLeft w:val="0"/>
          <w:marRight w:val="0"/>
          <w:marTop w:val="0"/>
          <w:marBottom w:val="0"/>
          <w:divBdr>
            <w:top w:val="none" w:sz="0" w:space="0" w:color="auto"/>
            <w:left w:val="none" w:sz="0" w:space="0" w:color="auto"/>
            <w:bottom w:val="none" w:sz="0" w:space="0" w:color="auto"/>
            <w:right w:val="none" w:sz="0" w:space="0" w:color="auto"/>
          </w:divBdr>
        </w:div>
      </w:divsChild>
    </w:div>
    <w:div w:id="431708076">
      <w:bodyDiv w:val="1"/>
      <w:marLeft w:val="0"/>
      <w:marRight w:val="0"/>
      <w:marTop w:val="0"/>
      <w:marBottom w:val="0"/>
      <w:divBdr>
        <w:top w:val="none" w:sz="0" w:space="0" w:color="auto"/>
        <w:left w:val="none" w:sz="0" w:space="0" w:color="auto"/>
        <w:bottom w:val="none" w:sz="0" w:space="0" w:color="auto"/>
        <w:right w:val="none" w:sz="0" w:space="0" w:color="auto"/>
      </w:divBdr>
      <w:divsChild>
        <w:div w:id="378745584">
          <w:marLeft w:val="0"/>
          <w:marRight w:val="0"/>
          <w:marTop w:val="0"/>
          <w:marBottom w:val="0"/>
          <w:divBdr>
            <w:top w:val="none" w:sz="0" w:space="0" w:color="auto"/>
            <w:left w:val="none" w:sz="0" w:space="0" w:color="auto"/>
            <w:bottom w:val="none" w:sz="0" w:space="0" w:color="auto"/>
            <w:right w:val="none" w:sz="0" w:space="0" w:color="auto"/>
          </w:divBdr>
        </w:div>
        <w:div w:id="1056927205">
          <w:marLeft w:val="0"/>
          <w:marRight w:val="0"/>
          <w:marTop w:val="0"/>
          <w:marBottom w:val="0"/>
          <w:divBdr>
            <w:top w:val="none" w:sz="0" w:space="0" w:color="auto"/>
            <w:left w:val="none" w:sz="0" w:space="0" w:color="auto"/>
            <w:bottom w:val="none" w:sz="0" w:space="0" w:color="auto"/>
            <w:right w:val="none" w:sz="0" w:space="0" w:color="auto"/>
          </w:divBdr>
        </w:div>
        <w:div w:id="207686196">
          <w:marLeft w:val="0"/>
          <w:marRight w:val="0"/>
          <w:marTop w:val="0"/>
          <w:marBottom w:val="0"/>
          <w:divBdr>
            <w:top w:val="none" w:sz="0" w:space="0" w:color="auto"/>
            <w:left w:val="none" w:sz="0" w:space="0" w:color="auto"/>
            <w:bottom w:val="none" w:sz="0" w:space="0" w:color="auto"/>
            <w:right w:val="none" w:sz="0" w:space="0" w:color="auto"/>
          </w:divBdr>
        </w:div>
        <w:div w:id="2054383585">
          <w:marLeft w:val="0"/>
          <w:marRight w:val="0"/>
          <w:marTop w:val="0"/>
          <w:marBottom w:val="0"/>
          <w:divBdr>
            <w:top w:val="none" w:sz="0" w:space="0" w:color="auto"/>
            <w:left w:val="none" w:sz="0" w:space="0" w:color="auto"/>
            <w:bottom w:val="none" w:sz="0" w:space="0" w:color="auto"/>
            <w:right w:val="none" w:sz="0" w:space="0" w:color="auto"/>
          </w:divBdr>
        </w:div>
        <w:div w:id="1029529016">
          <w:marLeft w:val="0"/>
          <w:marRight w:val="0"/>
          <w:marTop w:val="0"/>
          <w:marBottom w:val="0"/>
          <w:divBdr>
            <w:top w:val="none" w:sz="0" w:space="0" w:color="auto"/>
            <w:left w:val="none" w:sz="0" w:space="0" w:color="auto"/>
            <w:bottom w:val="none" w:sz="0" w:space="0" w:color="auto"/>
            <w:right w:val="none" w:sz="0" w:space="0" w:color="auto"/>
          </w:divBdr>
        </w:div>
        <w:div w:id="2066753659">
          <w:marLeft w:val="0"/>
          <w:marRight w:val="0"/>
          <w:marTop w:val="0"/>
          <w:marBottom w:val="0"/>
          <w:divBdr>
            <w:top w:val="none" w:sz="0" w:space="0" w:color="auto"/>
            <w:left w:val="none" w:sz="0" w:space="0" w:color="auto"/>
            <w:bottom w:val="none" w:sz="0" w:space="0" w:color="auto"/>
            <w:right w:val="none" w:sz="0" w:space="0" w:color="auto"/>
          </w:divBdr>
        </w:div>
        <w:div w:id="117188546">
          <w:marLeft w:val="0"/>
          <w:marRight w:val="0"/>
          <w:marTop w:val="0"/>
          <w:marBottom w:val="0"/>
          <w:divBdr>
            <w:top w:val="none" w:sz="0" w:space="0" w:color="auto"/>
            <w:left w:val="none" w:sz="0" w:space="0" w:color="auto"/>
            <w:bottom w:val="none" w:sz="0" w:space="0" w:color="auto"/>
            <w:right w:val="none" w:sz="0" w:space="0" w:color="auto"/>
          </w:divBdr>
        </w:div>
        <w:div w:id="1375811815">
          <w:marLeft w:val="0"/>
          <w:marRight w:val="0"/>
          <w:marTop w:val="0"/>
          <w:marBottom w:val="0"/>
          <w:divBdr>
            <w:top w:val="none" w:sz="0" w:space="0" w:color="auto"/>
            <w:left w:val="none" w:sz="0" w:space="0" w:color="auto"/>
            <w:bottom w:val="none" w:sz="0" w:space="0" w:color="auto"/>
            <w:right w:val="none" w:sz="0" w:space="0" w:color="auto"/>
          </w:divBdr>
        </w:div>
      </w:divsChild>
    </w:div>
    <w:div w:id="445003034">
      <w:bodyDiv w:val="1"/>
      <w:marLeft w:val="0"/>
      <w:marRight w:val="0"/>
      <w:marTop w:val="0"/>
      <w:marBottom w:val="0"/>
      <w:divBdr>
        <w:top w:val="none" w:sz="0" w:space="0" w:color="auto"/>
        <w:left w:val="none" w:sz="0" w:space="0" w:color="auto"/>
        <w:bottom w:val="none" w:sz="0" w:space="0" w:color="auto"/>
        <w:right w:val="none" w:sz="0" w:space="0" w:color="auto"/>
      </w:divBdr>
    </w:div>
    <w:div w:id="452789186">
      <w:bodyDiv w:val="1"/>
      <w:marLeft w:val="0"/>
      <w:marRight w:val="0"/>
      <w:marTop w:val="0"/>
      <w:marBottom w:val="0"/>
      <w:divBdr>
        <w:top w:val="none" w:sz="0" w:space="0" w:color="auto"/>
        <w:left w:val="none" w:sz="0" w:space="0" w:color="auto"/>
        <w:bottom w:val="none" w:sz="0" w:space="0" w:color="auto"/>
        <w:right w:val="none" w:sz="0" w:space="0" w:color="auto"/>
      </w:divBdr>
    </w:div>
    <w:div w:id="459499048">
      <w:bodyDiv w:val="1"/>
      <w:marLeft w:val="0"/>
      <w:marRight w:val="0"/>
      <w:marTop w:val="0"/>
      <w:marBottom w:val="0"/>
      <w:divBdr>
        <w:top w:val="none" w:sz="0" w:space="0" w:color="auto"/>
        <w:left w:val="none" w:sz="0" w:space="0" w:color="auto"/>
        <w:bottom w:val="none" w:sz="0" w:space="0" w:color="auto"/>
        <w:right w:val="none" w:sz="0" w:space="0" w:color="auto"/>
      </w:divBdr>
    </w:div>
    <w:div w:id="467631153">
      <w:bodyDiv w:val="1"/>
      <w:marLeft w:val="0"/>
      <w:marRight w:val="0"/>
      <w:marTop w:val="0"/>
      <w:marBottom w:val="0"/>
      <w:divBdr>
        <w:top w:val="none" w:sz="0" w:space="0" w:color="auto"/>
        <w:left w:val="none" w:sz="0" w:space="0" w:color="auto"/>
        <w:bottom w:val="none" w:sz="0" w:space="0" w:color="auto"/>
        <w:right w:val="none" w:sz="0" w:space="0" w:color="auto"/>
      </w:divBdr>
      <w:divsChild>
        <w:div w:id="5449920">
          <w:marLeft w:val="0"/>
          <w:marRight w:val="0"/>
          <w:marTop w:val="0"/>
          <w:marBottom w:val="0"/>
          <w:divBdr>
            <w:top w:val="none" w:sz="0" w:space="0" w:color="auto"/>
            <w:left w:val="none" w:sz="0" w:space="0" w:color="auto"/>
            <w:bottom w:val="none" w:sz="0" w:space="0" w:color="auto"/>
            <w:right w:val="none" w:sz="0" w:space="0" w:color="auto"/>
          </w:divBdr>
        </w:div>
        <w:div w:id="1798990933">
          <w:marLeft w:val="0"/>
          <w:marRight w:val="0"/>
          <w:marTop w:val="0"/>
          <w:marBottom w:val="0"/>
          <w:divBdr>
            <w:top w:val="none" w:sz="0" w:space="0" w:color="auto"/>
            <w:left w:val="none" w:sz="0" w:space="0" w:color="auto"/>
            <w:bottom w:val="none" w:sz="0" w:space="0" w:color="auto"/>
            <w:right w:val="none" w:sz="0" w:space="0" w:color="auto"/>
          </w:divBdr>
        </w:div>
        <w:div w:id="747506016">
          <w:marLeft w:val="0"/>
          <w:marRight w:val="0"/>
          <w:marTop w:val="0"/>
          <w:marBottom w:val="0"/>
          <w:divBdr>
            <w:top w:val="none" w:sz="0" w:space="0" w:color="auto"/>
            <w:left w:val="none" w:sz="0" w:space="0" w:color="auto"/>
            <w:bottom w:val="none" w:sz="0" w:space="0" w:color="auto"/>
            <w:right w:val="none" w:sz="0" w:space="0" w:color="auto"/>
          </w:divBdr>
        </w:div>
        <w:div w:id="811219688">
          <w:marLeft w:val="0"/>
          <w:marRight w:val="0"/>
          <w:marTop w:val="0"/>
          <w:marBottom w:val="0"/>
          <w:divBdr>
            <w:top w:val="none" w:sz="0" w:space="0" w:color="auto"/>
            <w:left w:val="none" w:sz="0" w:space="0" w:color="auto"/>
            <w:bottom w:val="none" w:sz="0" w:space="0" w:color="auto"/>
            <w:right w:val="none" w:sz="0" w:space="0" w:color="auto"/>
          </w:divBdr>
        </w:div>
        <w:div w:id="1929607343">
          <w:marLeft w:val="0"/>
          <w:marRight w:val="0"/>
          <w:marTop w:val="0"/>
          <w:marBottom w:val="0"/>
          <w:divBdr>
            <w:top w:val="none" w:sz="0" w:space="0" w:color="auto"/>
            <w:left w:val="none" w:sz="0" w:space="0" w:color="auto"/>
            <w:bottom w:val="none" w:sz="0" w:space="0" w:color="auto"/>
            <w:right w:val="none" w:sz="0" w:space="0" w:color="auto"/>
          </w:divBdr>
        </w:div>
        <w:div w:id="1958019590">
          <w:marLeft w:val="0"/>
          <w:marRight w:val="0"/>
          <w:marTop w:val="0"/>
          <w:marBottom w:val="0"/>
          <w:divBdr>
            <w:top w:val="none" w:sz="0" w:space="0" w:color="auto"/>
            <w:left w:val="none" w:sz="0" w:space="0" w:color="auto"/>
            <w:bottom w:val="none" w:sz="0" w:space="0" w:color="auto"/>
            <w:right w:val="none" w:sz="0" w:space="0" w:color="auto"/>
          </w:divBdr>
        </w:div>
      </w:divsChild>
    </w:div>
    <w:div w:id="472140833">
      <w:bodyDiv w:val="1"/>
      <w:marLeft w:val="0"/>
      <w:marRight w:val="0"/>
      <w:marTop w:val="0"/>
      <w:marBottom w:val="0"/>
      <w:divBdr>
        <w:top w:val="none" w:sz="0" w:space="0" w:color="auto"/>
        <w:left w:val="none" w:sz="0" w:space="0" w:color="auto"/>
        <w:bottom w:val="none" w:sz="0" w:space="0" w:color="auto"/>
        <w:right w:val="none" w:sz="0" w:space="0" w:color="auto"/>
      </w:divBdr>
    </w:div>
    <w:div w:id="490223428">
      <w:bodyDiv w:val="1"/>
      <w:marLeft w:val="0"/>
      <w:marRight w:val="0"/>
      <w:marTop w:val="0"/>
      <w:marBottom w:val="0"/>
      <w:divBdr>
        <w:top w:val="none" w:sz="0" w:space="0" w:color="auto"/>
        <w:left w:val="none" w:sz="0" w:space="0" w:color="auto"/>
        <w:bottom w:val="none" w:sz="0" w:space="0" w:color="auto"/>
        <w:right w:val="none" w:sz="0" w:space="0" w:color="auto"/>
      </w:divBdr>
      <w:divsChild>
        <w:div w:id="1085305341">
          <w:marLeft w:val="0"/>
          <w:marRight w:val="0"/>
          <w:marTop w:val="0"/>
          <w:marBottom w:val="0"/>
          <w:divBdr>
            <w:top w:val="none" w:sz="0" w:space="0" w:color="auto"/>
            <w:left w:val="none" w:sz="0" w:space="0" w:color="auto"/>
            <w:bottom w:val="none" w:sz="0" w:space="0" w:color="auto"/>
            <w:right w:val="none" w:sz="0" w:space="0" w:color="auto"/>
          </w:divBdr>
        </w:div>
        <w:div w:id="862792147">
          <w:marLeft w:val="0"/>
          <w:marRight w:val="0"/>
          <w:marTop w:val="0"/>
          <w:marBottom w:val="0"/>
          <w:divBdr>
            <w:top w:val="none" w:sz="0" w:space="0" w:color="auto"/>
            <w:left w:val="none" w:sz="0" w:space="0" w:color="auto"/>
            <w:bottom w:val="none" w:sz="0" w:space="0" w:color="auto"/>
            <w:right w:val="none" w:sz="0" w:space="0" w:color="auto"/>
          </w:divBdr>
        </w:div>
        <w:div w:id="276065682">
          <w:marLeft w:val="0"/>
          <w:marRight w:val="0"/>
          <w:marTop w:val="0"/>
          <w:marBottom w:val="0"/>
          <w:divBdr>
            <w:top w:val="none" w:sz="0" w:space="0" w:color="auto"/>
            <w:left w:val="none" w:sz="0" w:space="0" w:color="auto"/>
            <w:bottom w:val="none" w:sz="0" w:space="0" w:color="auto"/>
            <w:right w:val="none" w:sz="0" w:space="0" w:color="auto"/>
          </w:divBdr>
        </w:div>
      </w:divsChild>
    </w:div>
    <w:div w:id="499732816">
      <w:bodyDiv w:val="1"/>
      <w:marLeft w:val="0"/>
      <w:marRight w:val="0"/>
      <w:marTop w:val="0"/>
      <w:marBottom w:val="0"/>
      <w:divBdr>
        <w:top w:val="none" w:sz="0" w:space="0" w:color="auto"/>
        <w:left w:val="none" w:sz="0" w:space="0" w:color="auto"/>
        <w:bottom w:val="none" w:sz="0" w:space="0" w:color="auto"/>
        <w:right w:val="none" w:sz="0" w:space="0" w:color="auto"/>
      </w:divBdr>
    </w:div>
    <w:div w:id="538930851">
      <w:bodyDiv w:val="1"/>
      <w:marLeft w:val="0"/>
      <w:marRight w:val="0"/>
      <w:marTop w:val="0"/>
      <w:marBottom w:val="0"/>
      <w:divBdr>
        <w:top w:val="none" w:sz="0" w:space="0" w:color="auto"/>
        <w:left w:val="none" w:sz="0" w:space="0" w:color="auto"/>
        <w:bottom w:val="none" w:sz="0" w:space="0" w:color="auto"/>
        <w:right w:val="none" w:sz="0" w:space="0" w:color="auto"/>
      </w:divBdr>
    </w:div>
    <w:div w:id="612173814">
      <w:bodyDiv w:val="1"/>
      <w:marLeft w:val="0"/>
      <w:marRight w:val="0"/>
      <w:marTop w:val="0"/>
      <w:marBottom w:val="0"/>
      <w:divBdr>
        <w:top w:val="none" w:sz="0" w:space="0" w:color="auto"/>
        <w:left w:val="none" w:sz="0" w:space="0" w:color="auto"/>
        <w:bottom w:val="none" w:sz="0" w:space="0" w:color="auto"/>
        <w:right w:val="none" w:sz="0" w:space="0" w:color="auto"/>
      </w:divBdr>
    </w:div>
    <w:div w:id="628509989">
      <w:bodyDiv w:val="1"/>
      <w:marLeft w:val="0"/>
      <w:marRight w:val="0"/>
      <w:marTop w:val="0"/>
      <w:marBottom w:val="0"/>
      <w:divBdr>
        <w:top w:val="none" w:sz="0" w:space="0" w:color="auto"/>
        <w:left w:val="none" w:sz="0" w:space="0" w:color="auto"/>
        <w:bottom w:val="none" w:sz="0" w:space="0" w:color="auto"/>
        <w:right w:val="none" w:sz="0" w:space="0" w:color="auto"/>
      </w:divBdr>
    </w:div>
    <w:div w:id="639308864">
      <w:bodyDiv w:val="1"/>
      <w:marLeft w:val="0"/>
      <w:marRight w:val="0"/>
      <w:marTop w:val="0"/>
      <w:marBottom w:val="0"/>
      <w:divBdr>
        <w:top w:val="none" w:sz="0" w:space="0" w:color="auto"/>
        <w:left w:val="none" w:sz="0" w:space="0" w:color="auto"/>
        <w:bottom w:val="none" w:sz="0" w:space="0" w:color="auto"/>
        <w:right w:val="none" w:sz="0" w:space="0" w:color="auto"/>
      </w:divBdr>
      <w:divsChild>
        <w:div w:id="1511260975">
          <w:marLeft w:val="0"/>
          <w:marRight w:val="0"/>
          <w:marTop w:val="0"/>
          <w:marBottom w:val="0"/>
          <w:divBdr>
            <w:top w:val="none" w:sz="0" w:space="0" w:color="auto"/>
            <w:left w:val="none" w:sz="0" w:space="0" w:color="auto"/>
            <w:bottom w:val="none" w:sz="0" w:space="0" w:color="auto"/>
            <w:right w:val="none" w:sz="0" w:space="0" w:color="auto"/>
          </w:divBdr>
          <w:divsChild>
            <w:div w:id="1136948031">
              <w:marLeft w:val="0"/>
              <w:marRight w:val="0"/>
              <w:marTop w:val="0"/>
              <w:marBottom w:val="0"/>
              <w:divBdr>
                <w:top w:val="none" w:sz="0" w:space="0" w:color="auto"/>
                <w:left w:val="none" w:sz="0" w:space="0" w:color="auto"/>
                <w:bottom w:val="none" w:sz="0" w:space="0" w:color="auto"/>
                <w:right w:val="none" w:sz="0" w:space="0" w:color="auto"/>
              </w:divBdr>
              <w:divsChild>
                <w:div w:id="1235621875">
                  <w:marLeft w:val="0"/>
                  <w:marRight w:val="0"/>
                  <w:marTop w:val="0"/>
                  <w:marBottom w:val="0"/>
                  <w:divBdr>
                    <w:top w:val="none" w:sz="0" w:space="0" w:color="auto"/>
                    <w:left w:val="none" w:sz="0" w:space="0" w:color="auto"/>
                    <w:bottom w:val="none" w:sz="0" w:space="0" w:color="auto"/>
                    <w:right w:val="none" w:sz="0" w:space="0" w:color="auto"/>
                  </w:divBdr>
                  <w:divsChild>
                    <w:div w:id="16409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01190">
      <w:bodyDiv w:val="1"/>
      <w:marLeft w:val="0"/>
      <w:marRight w:val="0"/>
      <w:marTop w:val="0"/>
      <w:marBottom w:val="0"/>
      <w:divBdr>
        <w:top w:val="none" w:sz="0" w:space="0" w:color="auto"/>
        <w:left w:val="none" w:sz="0" w:space="0" w:color="auto"/>
        <w:bottom w:val="none" w:sz="0" w:space="0" w:color="auto"/>
        <w:right w:val="none" w:sz="0" w:space="0" w:color="auto"/>
      </w:divBdr>
    </w:div>
    <w:div w:id="751052873">
      <w:bodyDiv w:val="1"/>
      <w:marLeft w:val="0"/>
      <w:marRight w:val="0"/>
      <w:marTop w:val="0"/>
      <w:marBottom w:val="0"/>
      <w:divBdr>
        <w:top w:val="none" w:sz="0" w:space="0" w:color="auto"/>
        <w:left w:val="none" w:sz="0" w:space="0" w:color="auto"/>
        <w:bottom w:val="none" w:sz="0" w:space="0" w:color="auto"/>
        <w:right w:val="none" w:sz="0" w:space="0" w:color="auto"/>
      </w:divBdr>
    </w:div>
    <w:div w:id="751660814">
      <w:bodyDiv w:val="1"/>
      <w:marLeft w:val="0"/>
      <w:marRight w:val="0"/>
      <w:marTop w:val="0"/>
      <w:marBottom w:val="0"/>
      <w:divBdr>
        <w:top w:val="none" w:sz="0" w:space="0" w:color="auto"/>
        <w:left w:val="none" w:sz="0" w:space="0" w:color="auto"/>
        <w:bottom w:val="none" w:sz="0" w:space="0" w:color="auto"/>
        <w:right w:val="none" w:sz="0" w:space="0" w:color="auto"/>
      </w:divBdr>
    </w:div>
    <w:div w:id="758675104">
      <w:bodyDiv w:val="1"/>
      <w:marLeft w:val="0"/>
      <w:marRight w:val="0"/>
      <w:marTop w:val="0"/>
      <w:marBottom w:val="0"/>
      <w:divBdr>
        <w:top w:val="none" w:sz="0" w:space="0" w:color="auto"/>
        <w:left w:val="none" w:sz="0" w:space="0" w:color="auto"/>
        <w:bottom w:val="none" w:sz="0" w:space="0" w:color="auto"/>
        <w:right w:val="none" w:sz="0" w:space="0" w:color="auto"/>
      </w:divBdr>
    </w:div>
    <w:div w:id="765079868">
      <w:bodyDiv w:val="1"/>
      <w:marLeft w:val="0"/>
      <w:marRight w:val="0"/>
      <w:marTop w:val="0"/>
      <w:marBottom w:val="0"/>
      <w:divBdr>
        <w:top w:val="none" w:sz="0" w:space="0" w:color="auto"/>
        <w:left w:val="none" w:sz="0" w:space="0" w:color="auto"/>
        <w:bottom w:val="none" w:sz="0" w:space="0" w:color="auto"/>
        <w:right w:val="none" w:sz="0" w:space="0" w:color="auto"/>
      </w:divBdr>
    </w:div>
    <w:div w:id="766315242">
      <w:bodyDiv w:val="1"/>
      <w:marLeft w:val="0"/>
      <w:marRight w:val="0"/>
      <w:marTop w:val="0"/>
      <w:marBottom w:val="0"/>
      <w:divBdr>
        <w:top w:val="none" w:sz="0" w:space="0" w:color="auto"/>
        <w:left w:val="none" w:sz="0" w:space="0" w:color="auto"/>
        <w:bottom w:val="none" w:sz="0" w:space="0" w:color="auto"/>
        <w:right w:val="none" w:sz="0" w:space="0" w:color="auto"/>
      </w:divBdr>
    </w:div>
    <w:div w:id="786892545">
      <w:bodyDiv w:val="1"/>
      <w:marLeft w:val="0"/>
      <w:marRight w:val="0"/>
      <w:marTop w:val="0"/>
      <w:marBottom w:val="0"/>
      <w:divBdr>
        <w:top w:val="none" w:sz="0" w:space="0" w:color="auto"/>
        <w:left w:val="none" w:sz="0" w:space="0" w:color="auto"/>
        <w:bottom w:val="none" w:sz="0" w:space="0" w:color="auto"/>
        <w:right w:val="none" w:sz="0" w:space="0" w:color="auto"/>
      </w:divBdr>
    </w:div>
    <w:div w:id="845751517">
      <w:bodyDiv w:val="1"/>
      <w:marLeft w:val="0"/>
      <w:marRight w:val="0"/>
      <w:marTop w:val="0"/>
      <w:marBottom w:val="0"/>
      <w:divBdr>
        <w:top w:val="none" w:sz="0" w:space="0" w:color="auto"/>
        <w:left w:val="none" w:sz="0" w:space="0" w:color="auto"/>
        <w:bottom w:val="none" w:sz="0" w:space="0" w:color="auto"/>
        <w:right w:val="none" w:sz="0" w:space="0" w:color="auto"/>
      </w:divBdr>
    </w:div>
    <w:div w:id="863129286">
      <w:bodyDiv w:val="1"/>
      <w:marLeft w:val="0"/>
      <w:marRight w:val="0"/>
      <w:marTop w:val="0"/>
      <w:marBottom w:val="0"/>
      <w:divBdr>
        <w:top w:val="none" w:sz="0" w:space="0" w:color="auto"/>
        <w:left w:val="none" w:sz="0" w:space="0" w:color="auto"/>
        <w:bottom w:val="none" w:sz="0" w:space="0" w:color="auto"/>
        <w:right w:val="none" w:sz="0" w:space="0" w:color="auto"/>
      </w:divBdr>
      <w:divsChild>
        <w:div w:id="1991909752">
          <w:marLeft w:val="0"/>
          <w:marRight w:val="0"/>
          <w:marTop w:val="0"/>
          <w:marBottom w:val="0"/>
          <w:divBdr>
            <w:top w:val="none" w:sz="0" w:space="0" w:color="auto"/>
            <w:left w:val="none" w:sz="0" w:space="0" w:color="auto"/>
            <w:bottom w:val="none" w:sz="0" w:space="0" w:color="auto"/>
            <w:right w:val="none" w:sz="0" w:space="0" w:color="auto"/>
          </w:divBdr>
        </w:div>
        <w:div w:id="1777945320">
          <w:marLeft w:val="0"/>
          <w:marRight w:val="0"/>
          <w:marTop w:val="0"/>
          <w:marBottom w:val="0"/>
          <w:divBdr>
            <w:top w:val="none" w:sz="0" w:space="0" w:color="auto"/>
            <w:left w:val="none" w:sz="0" w:space="0" w:color="auto"/>
            <w:bottom w:val="none" w:sz="0" w:space="0" w:color="auto"/>
            <w:right w:val="none" w:sz="0" w:space="0" w:color="auto"/>
          </w:divBdr>
          <w:divsChild>
            <w:div w:id="165217582">
              <w:marLeft w:val="0"/>
              <w:marRight w:val="0"/>
              <w:marTop w:val="0"/>
              <w:marBottom w:val="0"/>
              <w:divBdr>
                <w:top w:val="none" w:sz="0" w:space="0" w:color="auto"/>
                <w:left w:val="none" w:sz="0" w:space="0" w:color="auto"/>
                <w:bottom w:val="none" w:sz="0" w:space="0" w:color="auto"/>
                <w:right w:val="none" w:sz="0" w:space="0" w:color="auto"/>
              </w:divBdr>
            </w:div>
            <w:div w:id="1326662924">
              <w:marLeft w:val="0"/>
              <w:marRight w:val="0"/>
              <w:marTop w:val="0"/>
              <w:marBottom w:val="0"/>
              <w:divBdr>
                <w:top w:val="none" w:sz="0" w:space="0" w:color="auto"/>
                <w:left w:val="none" w:sz="0" w:space="0" w:color="auto"/>
                <w:bottom w:val="none" w:sz="0" w:space="0" w:color="auto"/>
                <w:right w:val="none" w:sz="0" w:space="0" w:color="auto"/>
              </w:divBdr>
            </w:div>
            <w:div w:id="1787699158">
              <w:marLeft w:val="0"/>
              <w:marRight w:val="0"/>
              <w:marTop w:val="0"/>
              <w:marBottom w:val="0"/>
              <w:divBdr>
                <w:top w:val="none" w:sz="0" w:space="0" w:color="auto"/>
                <w:left w:val="none" w:sz="0" w:space="0" w:color="auto"/>
                <w:bottom w:val="none" w:sz="0" w:space="0" w:color="auto"/>
                <w:right w:val="none" w:sz="0" w:space="0" w:color="auto"/>
              </w:divBdr>
            </w:div>
            <w:div w:id="1589073331">
              <w:marLeft w:val="0"/>
              <w:marRight w:val="0"/>
              <w:marTop w:val="0"/>
              <w:marBottom w:val="0"/>
              <w:divBdr>
                <w:top w:val="none" w:sz="0" w:space="0" w:color="auto"/>
                <w:left w:val="none" w:sz="0" w:space="0" w:color="auto"/>
                <w:bottom w:val="none" w:sz="0" w:space="0" w:color="auto"/>
                <w:right w:val="none" w:sz="0" w:space="0" w:color="auto"/>
              </w:divBdr>
            </w:div>
            <w:div w:id="1742831351">
              <w:marLeft w:val="0"/>
              <w:marRight w:val="0"/>
              <w:marTop w:val="0"/>
              <w:marBottom w:val="0"/>
              <w:divBdr>
                <w:top w:val="none" w:sz="0" w:space="0" w:color="auto"/>
                <w:left w:val="none" w:sz="0" w:space="0" w:color="auto"/>
                <w:bottom w:val="none" w:sz="0" w:space="0" w:color="auto"/>
                <w:right w:val="none" w:sz="0" w:space="0" w:color="auto"/>
              </w:divBdr>
              <w:divsChild>
                <w:div w:id="13956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4063">
      <w:bodyDiv w:val="1"/>
      <w:marLeft w:val="0"/>
      <w:marRight w:val="0"/>
      <w:marTop w:val="0"/>
      <w:marBottom w:val="0"/>
      <w:divBdr>
        <w:top w:val="none" w:sz="0" w:space="0" w:color="auto"/>
        <w:left w:val="none" w:sz="0" w:space="0" w:color="auto"/>
        <w:bottom w:val="none" w:sz="0" w:space="0" w:color="auto"/>
        <w:right w:val="none" w:sz="0" w:space="0" w:color="auto"/>
      </w:divBdr>
    </w:div>
    <w:div w:id="918831710">
      <w:bodyDiv w:val="1"/>
      <w:marLeft w:val="0"/>
      <w:marRight w:val="0"/>
      <w:marTop w:val="0"/>
      <w:marBottom w:val="0"/>
      <w:divBdr>
        <w:top w:val="none" w:sz="0" w:space="0" w:color="auto"/>
        <w:left w:val="none" w:sz="0" w:space="0" w:color="auto"/>
        <w:bottom w:val="none" w:sz="0" w:space="0" w:color="auto"/>
        <w:right w:val="none" w:sz="0" w:space="0" w:color="auto"/>
      </w:divBdr>
    </w:div>
    <w:div w:id="950865109">
      <w:bodyDiv w:val="1"/>
      <w:marLeft w:val="0"/>
      <w:marRight w:val="0"/>
      <w:marTop w:val="0"/>
      <w:marBottom w:val="0"/>
      <w:divBdr>
        <w:top w:val="none" w:sz="0" w:space="0" w:color="auto"/>
        <w:left w:val="none" w:sz="0" w:space="0" w:color="auto"/>
        <w:bottom w:val="none" w:sz="0" w:space="0" w:color="auto"/>
        <w:right w:val="none" w:sz="0" w:space="0" w:color="auto"/>
      </w:divBdr>
    </w:div>
    <w:div w:id="988903484">
      <w:bodyDiv w:val="1"/>
      <w:marLeft w:val="0"/>
      <w:marRight w:val="0"/>
      <w:marTop w:val="0"/>
      <w:marBottom w:val="0"/>
      <w:divBdr>
        <w:top w:val="none" w:sz="0" w:space="0" w:color="auto"/>
        <w:left w:val="none" w:sz="0" w:space="0" w:color="auto"/>
        <w:bottom w:val="none" w:sz="0" w:space="0" w:color="auto"/>
        <w:right w:val="none" w:sz="0" w:space="0" w:color="auto"/>
      </w:divBdr>
    </w:div>
    <w:div w:id="1200969836">
      <w:bodyDiv w:val="1"/>
      <w:marLeft w:val="0"/>
      <w:marRight w:val="0"/>
      <w:marTop w:val="0"/>
      <w:marBottom w:val="0"/>
      <w:divBdr>
        <w:top w:val="none" w:sz="0" w:space="0" w:color="auto"/>
        <w:left w:val="none" w:sz="0" w:space="0" w:color="auto"/>
        <w:bottom w:val="none" w:sz="0" w:space="0" w:color="auto"/>
        <w:right w:val="none" w:sz="0" w:space="0" w:color="auto"/>
      </w:divBdr>
    </w:div>
    <w:div w:id="1227688452">
      <w:bodyDiv w:val="1"/>
      <w:marLeft w:val="0"/>
      <w:marRight w:val="0"/>
      <w:marTop w:val="0"/>
      <w:marBottom w:val="0"/>
      <w:divBdr>
        <w:top w:val="none" w:sz="0" w:space="0" w:color="auto"/>
        <w:left w:val="none" w:sz="0" w:space="0" w:color="auto"/>
        <w:bottom w:val="none" w:sz="0" w:space="0" w:color="auto"/>
        <w:right w:val="none" w:sz="0" w:space="0" w:color="auto"/>
      </w:divBdr>
    </w:div>
    <w:div w:id="1262227652">
      <w:bodyDiv w:val="1"/>
      <w:marLeft w:val="0"/>
      <w:marRight w:val="0"/>
      <w:marTop w:val="0"/>
      <w:marBottom w:val="0"/>
      <w:divBdr>
        <w:top w:val="none" w:sz="0" w:space="0" w:color="auto"/>
        <w:left w:val="none" w:sz="0" w:space="0" w:color="auto"/>
        <w:bottom w:val="none" w:sz="0" w:space="0" w:color="auto"/>
        <w:right w:val="none" w:sz="0" w:space="0" w:color="auto"/>
      </w:divBdr>
      <w:divsChild>
        <w:div w:id="1840583303">
          <w:marLeft w:val="0"/>
          <w:marRight w:val="0"/>
          <w:marTop w:val="0"/>
          <w:marBottom w:val="0"/>
          <w:divBdr>
            <w:top w:val="none" w:sz="0" w:space="0" w:color="auto"/>
            <w:left w:val="none" w:sz="0" w:space="0" w:color="auto"/>
            <w:bottom w:val="none" w:sz="0" w:space="0" w:color="auto"/>
            <w:right w:val="none" w:sz="0" w:space="0" w:color="auto"/>
          </w:divBdr>
        </w:div>
        <w:div w:id="1583643652">
          <w:marLeft w:val="0"/>
          <w:marRight w:val="0"/>
          <w:marTop w:val="0"/>
          <w:marBottom w:val="0"/>
          <w:divBdr>
            <w:top w:val="none" w:sz="0" w:space="0" w:color="auto"/>
            <w:left w:val="none" w:sz="0" w:space="0" w:color="auto"/>
            <w:bottom w:val="none" w:sz="0" w:space="0" w:color="auto"/>
            <w:right w:val="none" w:sz="0" w:space="0" w:color="auto"/>
          </w:divBdr>
        </w:div>
        <w:div w:id="1132796561">
          <w:marLeft w:val="0"/>
          <w:marRight w:val="0"/>
          <w:marTop w:val="0"/>
          <w:marBottom w:val="0"/>
          <w:divBdr>
            <w:top w:val="none" w:sz="0" w:space="0" w:color="auto"/>
            <w:left w:val="none" w:sz="0" w:space="0" w:color="auto"/>
            <w:bottom w:val="none" w:sz="0" w:space="0" w:color="auto"/>
            <w:right w:val="none" w:sz="0" w:space="0" w:color="auto"/>
          </w:divBdr>
        </w:div>
        <w:div w:id="1220285517">
          <w:marLeft w:val="0"/>
          <w:marRight w:val="0"/>
          <w:marTop w:val="0"/>
          <w:marBottom w:val="0"/>
          <w:divBdr>
            <w:top w:val="none" w:sz="0" w:space="0" w:color="auto"/>
            <w:left w:val="none" w:sz="0" w:space="0" w:color="auto"/>
            <w:bottom w:val="none" w:sz="0" w:space="0" w:color="auto"/>
            <w:right w:val="none" w:sz="0" w:space="0" w:color="auto"/>
          </w:divBdr>
        </w:div>
        <w:div w:id="1291277823">
          <w:marLeft w:val="0"/>
          <w:marRight w:val="0"/>
          <w:marTop w:val="0"/>
          <w:marBottom w:val="0"/>
          <w:divBdr>
            <w:top w:val="none" w:sz="0" w:space="0" w:color="auto"/>
            <w:left w:val="none" w:sz="0" w:space="0" w:color="auto"/>
            <w:bottom w:val="none" w:sz="0" w:space="0" w:color="auto"/>
            <w:right w:val="none" w:sz="0" w:space="0" w:color="auto"/>
          </w:divBdr>
        </w:div>
        <w:div w:id="1228611908">
          <w:marLeft w:val="0"/>
          <w:marRight w:val="0"/>
          <w:marTop w:val="0"/>
          <w:marBottom w:val="0"/>
          <w:divBdr>
            <w:top w:val="none" w:sz="0" w:space="0" w:color="auto"/>
            <w:left w:val="none" w:sz="0" w:space="0" w:color="auto"/>
            <w:bottom w:val="none" w:sz="0" w:space="0" w:color="auto"/>
            <w:right w:val="none" w:sz="0" w:space="0" w:color="auto"/>
          </w:divBdr>
        </w:div>
      </w:divsChild>
    </w:div>
    <w:div w:id="1424643395">
      <w:bodyDiv w:val="1"/>
      <w:marLeft w:val="0"/>
      <w:marRight w:val="0"/>
      <w:marTop w:val="0"/>
      <w:marBottom w:val="0"/>
      <w:divBdr>
        <w:top w:val="none" w:sz="0" w:space="0" w:color="auto"/>
        <w:left w:val="none" w:sz="0" w:space="0" w:color="auto"/>
        <w:bottom w:val="none" w:sz="0" w:space="0" w:color="auto"/>
        <w:right w:val="none" w:sz="0" w:space="0" w:color="auto"/>
      </w:divBdr>
    </w:div>
    <w:div w:id="1497761874">
      <w:bodyDiv w:val="1"/>
      <w:marLeft w:val="0"/>
      <w:marRight w:val="0"/>
      <w:marTop w:val="0"/>
      <w:marBottom w:val="0"/>
      <w:divBdr>
        <w:top w:val="none" w:sz="0" w:space="0" w:color="auto"/>
        <w:left w:val="none" w:sz="0" w:space="0" w:color="auto"/>
        <w:bottom w:val="none" w:sz="0" w:space="0" w:color="auto"/>
        <w:right w:val="none" w:sz="0" w:space="0" w:color="auto"/>
      </w:divBdr>
    </w:div>
    <w:div w:id="1514765448">
      <w:bodyDiv w:val="1"/>
      <w:marLeft w:val="0"/>
      <w:marRight w:val="0"/>
      <w:marTop w:val="0"/>
      <w:marBottom w:val="0"/>
      <w:divBdr>
        <w:top w:val="none" w:sz="0" w:space="0" w:color="auto"/>
        <w:left w:val="none" w:sz="0" w:space="0" w:color="auto"/>
        <w:bottom w:val="none" w:sz="0" w:space="0" w:color="auto"/>
        <w:right w:val="none" w:sz="0" w:space="0" w:color="auto"/>
      </w:divBdr>
    </w:div>
    <w:div w:id="1531146743">
      <w:bodyDiv w:val="1"/>
      <w:marLeft w:val="0"/>
      <w:marRight w:val="0"/>
      <w:marTop w:val="0"/>
      <w:marBottom w:val="0"/>
      <w:divBdr>
        <w:top w:val="none" w:sz="0" w:space="0" w:color="auto"/>
        <w:left w:val="none" w:sz="0" w:space="0" w:color="auto"/>
        <w:bottom w:val="none" w:sz="0" w:space="0" w:color="auto"/>
        <w:right w:val="none" w:sz="0" w:space="0" w:color="auto"/>
      </w:divBdr>
    </w:div>
    <w:div w:id="1597178553">
      <w:bodyDiv w:val="1"/>
      <w:marLeft w:val="0"/>
      <w:marRight w:val="0"/>
      <w:marTop w:val="0"/>
      <w:marBottom w:val="0"/>
      <w:divBdr>
        <w:top w:val="none" w:sz="0" w:space="0" w:color="auto"/>
        <w:left w:val="none" w:sz="0" w:space="0" w:color="auto"/>
        <w:bottom w:val="none" w:sz="0" w:space="0" w:color="auto"/>
        <w:right w:val="none" w:sz="0" w:space="0" w:color="auto"/>
      </w:divBdr>
    </w:div>
    <w:div w:id="1600870691">
      <w:bodyDiv w:val="1"/>
      <w:marLeft w:val="0"/>
      <w:marRight w:val="0"/>
      <w:marTop w:val="0"/>
      <w:marBottom w:val="0"/>
      <w:divBdr>
        <w:top w:val="none" w:sz="0" w:space="0" w:color="auto"/>
        <w:left w:val="none" w:sz="0" w:space="0" w:color="auto"/>
        <w:bottom w:val="none" w:sz="0" w:space="0" w:color="auto"/>
        <w:right w:val="none" w:sz="0" w:space="0" w:color="auto"/>
      </w:divBdr>
      <w:divsChild>
        <w:div w:id="1741520186">
          <w:marLeft w:val="0"/>
          <w:marRight w:val="0"/>
          <w:marTop w:val="0"/>
          <w:marBottom w:val="0"/>
          <w:divBdr>
            <w:top w:val="none" w:sz="0" w:space="0" w:color="auto"/>
            <w:left w:val="none" w:sz="0" w:space="0" w:color="auto"/>
            <w:bottom w:val="none" w:sz="0" w:space="0" w:color="auto"/>
            <w:right w:val="none" w:sz="0" w:space="0" w:color="auto"/>
          </w:divBdr>
          <w:divsChild>
            <w:div w:id="697893482">
              <w:marLeft w:val="0"/>
              <w:marRight w:val="0"/>
              <w:marTop w:val="0"/>
              <w:marBottom w:val="0"/>
              <w:divBdr>
                <w:top w:val="none" w:sz="0" w:space="0" w:color="auto"/>
                <w:left w:val="none" w:sz="0" w:space="0" w:color="auto"/>
                <w:bottom w:val="none" w:sz="0" w:space="0" w:color="auto"/>
                <w:right w:val="none" w:sz="0" w:space="0" w:color="auto"/>
              </w:divBdr>
            </w:div>
            <w:div w:id="663239713">
              <w:marLeft w:val="0"/>
              <w:marRight w:val="0"/>
              <w:marTop w:val="0"/>
              <w:marBottom w:val="0"/>
              <w:divBdr>
                <w:top w:val="none" w:sz="0" w:space="0" w:color="auto"/>
                <w:left w:val="none" w:sz="0" w:space="0" w:color="auto"/>
                <w:bottom w:val="none" w:sz="0" w:space="0" w:color="auto"/>
                <w:right w:val="none" w:sz="0" w:space="0" w:color="auto"/>
              </w:divBdr>
            </w:div>
            <w:div w:id="1214923186">
              <w:marLeft w:val="0"/>
              <w:marRight w:val="0"/>
              <w:marTop w:val="0"/>
              <w:marBottom w:val="0"/>
              <w:divBdr>
                <w:top w:val="none" w:sz="0" w:space="0" w:color="auto"/>
                <w:left w:val="none" w:sz="0" w:space="0" w:color="auto"/>
                <w:bottom w:val="none" w:sz="0" w:space="0" w:color="auto"/>
                <w:right w:val="none" w:sz="0" w:space="0" w:color="auto"/>
              </w:divBdr>
            </w:div>
            <w:div w:id="1485733560">
              <w:marLeft w:val="0"/>
              <w:marRight w:val="0"/>
              <w:marTop w:val="0"/>
              <w:marBottom w:val="0"/>
              <w:divBdr>
                <w:top w:val="none" w:sz="0" w:space="0" w:color="auto"/>
                <w:left w:val="none" w:sz="0" w:space="0" w:color="auto"/>
                <w:bottom w:val="none" w:sz="0" w:space="0" w:color="auto"/>
                <w:right w:val="none" w:sz="0" w:space="0" w:color="auto"/>
              </w:divBdr>
            </w:div>
            <w:div w:id="2113544659">
              <w:marLeft w:val="0"/>
              <w:marRight w:val="0"/>
              <w:marTop w:val="0"/>
              <w:marBottom w:val="0"/>
              <w:divBdr>
                <w:top w:val="none" w:sz="0" w:space="0" w:color="auto"/>
                <w:left w:val="none" w:sz="0" w:space="0" w:color="auto"/>
                <w:bottom w:val="none" w:sz="0" w:space="0" w:color="auto"/>
                <w:right w:val="none" w:sz="0" w:space="0" w:color="auto"/>
              </w:divBdr>
            </w:div>
            <w:div w:id="960653488">
              <w:marLeft w:val="0"/>
              <w:marRight w:val="0"/>
              <w:marTop w:val="0"/>
              <w:marBottom w:val="0"/>
              <w:divBdr>
                <w:top w:val="none" w:sz="0" w:space="0" w:color="auto"/>
                <w:left w:val="none" w:sz="0" w:space="0" w:color="auto"/>
                <w:bottom w:val="none" w:sz="0" w:space="0" w:color="auto"/>
                <w:right w:val="none" w:sz="0" w:space="0" w:color="auto"/>
              </w:divBdr>
            </w:div>
            <w:div w:id="1408727255">
              <w:marLeft w:val="0"/>
              <w:marRight w:val="0"/>
              <w:marTop w:val="0"/>
              <w:marBottom w:val="0"/>
              <w:divBdr>
                <w:top w:val="none" w:sz="0" w:space="0" w:color="auto"/>
                <w:left w:val="none" w:sz="0" w:space="0" w:color="auto"/>
                <w:bottom w:val="none" w:sz="0" w:space="0" w:color="auto"/>
                <w:right w:val="none" w:sz="0" w:space="0" w:color="auto"/>
              </w:divBdr>
            </w:div>
            <w:div w:id="223032934">
              <w:marLeft w:val="0"/>
              <w:marRight w:val="0"/>
              <w:marTop w:val="0"/>
              <w:marBottom w:val="0"/>
              <w:divBdr>
                <w:top w:val="none" w:sz="0" w:space="0" w:color="auto"/>
                <w:left w:val="none" w:sz="0" w:space="0" w:color="auto"/>
                <w:bottom w:val="none" w:sz="0" w:space="0" w:color="auto"/>
                <w:right w:val="none" w:sz="0" w:space="0" w:color="auto"/>
              </w:divBdr>
            </w:div>
            <w:div w:id="16583446">
              <w:marLeft w:val="0"/>
              <w:marRight w:val="0"/>
              <w:marTop w:val="0"/>
              <w:marBottom w:val="0"/>
              <w:divBdr>
                <w:top w:val="none" w:sz="0" w:space="0" w:color="auto"/>
                <w:left w:val="none" w:sz="0" w:space="0" w:color="auto"/>
                <w:bottom w:val="none" w:sz="0" w:space="0" w:color="auto"/>
                <w:right w:val="none" w:sz="0" w:space="0" w:color="auto"/>
              </w:divBdr>
            </w:div>
            <w:div w:id="1452623858">
              <w:marLeft w:val="0"/>
              <w:marRight w:val="0"/>
              <w:marTop w:val="0"/>
              <w:marBottom w:val="0"/>
              <w:divBdr>
                <w:top w:val="none" w:sz="0" w:space="0" w:color="auto"/>
                <w:left w:val="none" w:sz="0" w:space="0" w:color="auto"/>
                <w:bottom w:val="none" w:sz="0" w:space="0" w:color="auto"/>
                <w:right w:val="none" w:sz="0" w:space="0" w:color="auto"/>
              </w:divBdr>
            </w:div>
            <w:div w:id="908661247">
              <w:marLeft w:val="0"/>
              <w:marRight w:val="0"/>
              <w:marTop w:val="0"/>
              <w:marBottom w:val="0"/>
              <w:divBdr>
                <w:top w:val="none" w:sz="0" w:space="0" w:color="auto"/>
                <w:left w:val="none" w:sz="0" w:space="0" w:color="auto"/>
                <w:bottom w:val="none" w:sz="0" w:space="0" w:color="auto"/>
                <w:right w:val="none" w:sz="0" w:space="0" w:color="auto"/>
              </w:divBdr>
            </w:div>
            <w:div w:id="1699818878">
              <w:marLeft w:val="0"/>
              <w:marRight w:val="0"/>
              <w:marTop w:val="0"/>
              <w:marBottom w:val="0"/>
              <w:divBdr>
                <w:top w:val="none" w:sz="0" w:space="0" w:color="auto"/>
                <w:left w:val="none" w:sz="0" w:space="0" w:color="auto"/>
                <w:bottom w:val="none" w:sz="0" w:space="0" w:color="auto"/>
                <w:right w:val="none" w:sz="0" w:space="0" w:color="auto"/>
              </w:divBdr>
            </w:div>
            <w:div w:id="1142116016">
              <w:marLeft w:val="0"/>
              <w:marRight w:val="0"/>
              <w:marTop w:val="0"/>
              <w:marBottom w:val="0"/>
              <w:divBdr>
                <w:top w:val="none" w:sz="0" w:space="0" w:color="auto"/>
                <w:left w:val="none" w:sz="0" w:space="0" w:color="auto"/>
                <w:bottom w:val="none" w:sz="0" w:space="0" w:color="auto"/>
                <w:right w:val="none" w:sz="0" w:space="0" w:color="auto"/>
              </w:divBdr>
            </w:div>
            <w:div w:id="1305890175">
              <w:marLeft w:val="0"/>
              <w:marRight w:val="0"/>
              <w:marTop w:val="0"/>
              <w:marBottom w:val="0"/>
              <w:divBdr>
                <w:top w:val="none" w:sz="0" w:space="0" w:color="auto"/>
                <w:left w:val="none" w:sz="0" w:space="0" w:color="auto"/>
                <w:bottom w:val="none" w:sz="0" w:space="0" w:color="auto"/>
                <w:right w:val="none" w:sz="0" w:space="0" w:color="auto"/>
              </w:divBdr>
            </w:div>
            <w:div w:id="846016898">
              <w:marLeft w:val="0"/>
              <w:marRight w:val="0"/>
              <w:marTop w:val="0"/>
              <w:marBottom w:val="0"/>
              <w:divBdr>
                <w:top w:val="none" w:sz="0" w:space="0" w:color="auto"/>
                <w:left w:val="none" w:sz="0" w:space="0" w:color="auto"/>
                <w:bottom w:val="none" w:sz="0" w:space="0" w:color="auto"/>
                <w:right w:val="none" w:sz="0" w:space="0" w:color="auto"/>
              </w:divBdr>
            </w:div>
          </w:divsChild>
        </w:div>
        <w:div w:id="1189946754">
          <w:marLeft w:val="0"/>
          <w:marRight w:val="0"/>
          <w:marTop w:val="0"/>
          <w:marBottom w:val="0"/>
          <w:divBdr>
            <w:top w:val="none" w:sz="0" w:space="0" w:color="auto"/>
            <w:left w:val="none" w:sz="0" w:space="0" w:color="auto"/>
            <w:bottom w:val="none" w:sz="0" w:space="0" w:color="auto"/>
            <w:right w:val="none" w:sz="0" w:space="0" w:color="auto"/>
          </w:divBdr>
        </w:div>
        <w:div w:id="1983727195">
          <w:marLeft w:val="0"/>
          <w:marRight w:val="0"/>
          <w:marTop w:val="0"/>
          <w:marBottom w:val="0"/>
          <w:divBdr>
            <w:top w:val="none" w:sz="0" w:space="0" w:color="auto"/>
            <w:left w:val="none" w:sz="0" w:space="0" w:color="auto"/>
            <w:bottom w:val="none" w:sz="0" w:space="0" w:color="auto"/>
            <w:right w:val="none" w:sz="0" w:space="0" w:color="auto"/>
          </w:divBdr>
        </w:div>
        <w:div w:id="854734069">
          <w:marLeft w:val="0"/>
          <w:marRight w:val="0"/>
          <w:marTop w:val="0"/>
          <w:marBottom w:val="0"/>
          <w:divBdr>
            <w:top w:val="none" w:sz="0" w:space="0" w:color="auto"/>
            <w:left w:val="none" w:sz="0" w:space="0" w:color="auto"/>
            <w:bottom w:val="none" w:sz="0" w:space="0" w:color="auto"/>
            <w:right w:val="none" w:sz="0" w:space="0" w:color="auto"/>
          </w:divBdr>
        </w:div>
        <w:div w:id="1159031477">
          <w:marLeft w:val="0"/>
          <w:marRight w:val="0"/>
          <w:marTop w:val="0"/>
          <w:marBottom w:val="0"/>
          <w:divBdr>
            <w:top w:val="none" w:sz="0" w:space="0" w:color="auto"/>
            <w:left w:val="none" w:sz="0" w:space="0" w:color="auto"/>
            <w:bottom w:val="none" w:sz="0" w:space="0" w:color="auto"/>
            <w:right w:val="none" w:sz="0" w:space="0" w:color="auto"/>
          </w:divBdr>
        </w:div>
        <w:div w:id="1395197151">
          <w:marLeft w:val="0"/>
          <w:marRight w:val="0"/>
          <w:marTop w:val="0"/>
          <w:marBottom w:val="0"/>
          <w:divBdr>
            <w:top w:val="none" w:sz="0" w:space="0" w:color="auto"/>
            <w:left w:val="none" w:sz="0" w:space="0" w:color="auto"/>
            <w:bottom w:val="none" w:sz="0" w:space="0" w:color="auto"/>
            <w:right w:val="none" w:sz="0" w:space="0" w:color="auto"/>
          </w:divBdr>
        </w:div>
        <w:div w:id="1497770841">
          <w:marLeft w:val="0"/>
          <w:marRight w:val="0"/>
          <w:marTop w:val="0"/>
          <w:marBottom w:val="0"/>
          <w:divBdr>
            <w:top w:val="none" w:sz="0" w:space="0" w:color="auto"/>
            <w:left w:val="none" w:sz="0" w:space="0" w:color="auto"/>
            <w:bottom w:val="none" w:sz="0" w:space="0" w:color="auto"/>
            <w:right w:val="none" w:sz="0" w:space="0" w:color="auto"/>
          </w:divBdr>
        </w:div>
        <w:div w:id="489833146">
          <w:marLeft w:val="0"/>
          <w:marRight w:val="0"/>
          <w:marTop w:val="0"/>
          <w:marBottom w:val="0"/>
          <w:divBdr>
            <w:top w:val="none" w:sz="0" w:space="0" w:color="auto"/>
            <w:left w:val="none" w:sz="0" w:space="0" w:color="auto"/>
            <w:bottom w:val="none" w:sz="0" w:space="0" w:color="auto"/>
            <w:right w:val="none" w:sz="0" w:space="0" w:color="auto"/>
          </w:divBdr>
        </w:div>
        <w:div w:id="2043674746">
          <w:marLeft w:val="0"/>
          <w:marRight w:val="0"/>
          <w:marTop w:val="0"/>
          <w:marBottom w:val="0"/>
          <w:divBdr>
            <w:top w:val="none" w:sz="0" w:space="0" w:color="auto"/>
            <w:left w:val="none" w:sz="0" w:space="0" w:color="auto"/>
            <w:bottom w:val="none" w:sz="0" w:space="0" w:color="auto"/>
            <w:right w:val="none" w:sz="0" w:space="0" w:color="auto"/>
          </w:divBdr>
        </w:div>
        <w:div w:id="1452747149">
          <w:marLeft w:val="0"/>
          <w:marRight w:val="0"/>
          <w:marTop w:val="0"/>
          <w:marBottom w:val="0"/>
          <w:divBdr>
            <w:top w:val="none" w:sz="0" w:space="0" w:color="auto"/>
            <w:left w:val="none" w:sz="0" w:space="0" w:color="auto"/>
            <w:bottom w:val="none" w:sz="0" w:space="0" w:color="auto"/>
            <w:right w:val="none" w:sz="0" w:space="0" w:color="auto"/>
          </w:divBdr>
        </w:div>
        <w:div w:id="188839596">
          <w:marLeft w:val="0"/>
          <w:marRight w:val="0"/>
          <w:marTop w:val="0"/>
          <w:marBottom w:val="0"/>
          <w:divBdr>
            <w:top w:val="none" w:sz="0" w:space="0" w:color="auto"/>
            <w:left w:val="none" w:sz="0" w:space="0" w:color="auto"/>
            <w:bottom w:val="none" w:sz="0" w:space="0" w:color="auto"/>
            <w:right w:val="none" w:sz="0" w:space="0" w:color="auto"/>
          </w:divBdr>
        </w:div>
        <w:div w:id="1566799410">
          <w:marLeft w:val="0"/>
          <w:marRight w:val="0"/>
          <w:marTop w:val="0"/>
          <w:marBottom w:val="0"/>
          <w:divBdr>
            <w:top w:val="none" w:sz="0" w:space="0" w:color="auto"/>
            <w:left w:val="none" w:sz="0" w:space="0" w:color="auto"/>
            <w:bottom w:val="none" w:sz="0" w:space="0" w:color="auto"/>
            <w:right w:val="none" w:sz="0" w:space="0" w:color="auto"/>
          </w:divBdr>
        </w:div>
        <w:div w:id="318580998">
          <w:marLeft w:val="0"/>
          <w:marRight w:val="0"/>
          <w:marTop w:val="0"/>
          <w:marBottom w:val="0"/>
          <w:divBdr>
            <w:top w:val="none" w:sz="0" w:space="0" w:color="auto"/>
            <w:left w:val="none" w:sz="0" w:space="0" w:color="auto"/>
            <w:bottom w:val="none" w:sz="0" w:space="0" w:color="auto"/>
            <w:right w:val="none" w:sz="0" w:space="0" w:color="auto"/>
          </w:divBdr>
        </w:div>
        <w:div w:id="1868988015">
          <w:marLeft w:val="0"/>
          <w:marRight w:val="0"/>
          <w:marTop w:val="0"/>
          <w:marBottom w:val="0"/>
          <w:divBdr>
            <w:top w:val="none" w:sz="0" w:space="0" w:color="auto"/>
            <w:left w:val="none" w:sz="0" w:space="0" w:color="auto"/>
            <w:bottom w:val="none" w:sz="0" w:space="0" w:color="auto"/>
            <w:right w:val="none" w:sz="0" w:space="0" w:color="auto"/>
          </w:divBdr>
        </w:div>
      </w:divsChild>
    </w:div>
    <w:div w:id="1617978628">
      <w:bodyDiv w:val="1"/>
      <w:marLeft w:val="0"/>
      <w:marRight w:val="0"/>
      <w:marTop w:val="0"/>
      <w:marBottom w:val="0"/>
      <w:divBdr>
        <w:top w:val="none" w:sz="0" w:space="0" w:color="auto"/>
        <w:left w:val="none" w:sz="0" w:space="0" w:color="auto"/>
        <w:bottom w:val="none" w:sz="0" w:space="0" w:color="auto"/>
        <w:right w:val="none" w:sz="0" w:space="0" w:color="auto"/>
      </w:divBdr>
    </w:div>
    <w:div w:id="1659922699">
      <w:bodyDiv w:val="1"/>
      <w:marLeft w:val="0"/>
      <w:marRight w:val="0"/>
      <w:marTop w:val="0"/>
      <w:marBottom w:val="0"/>
      <w:divBdr>
        <w:top w:val="none" w:sz="0" w:space="0" w:color="auto"/>
        <w:left w:val="none" w:sz="0" w:space="0" w:color="auto"/>
        <w:bottom w:val="none" w:sz="0" w:space="0" w:color="auto"/>
        <w:right w:val="none" w:sz="0" w:space="0" w:color="auto"/>
      </w:divBdr>
      <w:divsChild>
        <w:div w:id="1293487883">
          <w:marLeft w:val="0"/>
          <w:marRight w:val="0"/>
          <w:marTop w:val="0"/>
          <w:marBottom w:val="0"/>
          <w:divBdr>
            <w:top w:val="none" w:sz="0" w:space="0" w:color="auto"/>
            <w:left w:val="none" w:sz="0" w:space="0" w:color="auto"/>
            <w:bottom w:val="none" w:sz="0" w:space="0" w:color="auto"/>
            <w:right w:val="none" w:sz="0" w:space="0" w:color="auto"/>
          </w:divBdr>
        </w:div>
        <w:div w:id="895749036">
          <w:marLeft w:val="0"/>
          <w:marRight w:val="0"/>
          <w:marTop w:val="0"/>
          <w:marBottom w:val="0"/>
          <w:divBdr>
            <w:top w:val="none" w:sz="0" w:space="0" w:color="auto"/>
            <w:left w:val="none" w:sz="0" w:space="0" w:color="auto"/>
            <w:bottom w:val="none" w:sz="0" w:space="0" w:color="auto"/>
            <w:right w:val="none" w:sz="0" w:space="0" w:color="auto"/>
          </w:divBdr>
        </w:div>
      </w:divsChild>
    </w:div>
    <w:div w:id="1682702529">
      <w:bodyDiv w:val="1"/>
      <w:marLeft w:val="0"/>
      <w:marRight w:val="0"/>
      <w:marTop w:val="0"/>
      <w:marBottom w:val="0"/>
      <w:divBdr>
        <w:top w:val="none" w:sz="0" w:space="0" w:color="auto"/>
        <w:left w:val="none" w:sz="0" w:space="0" w:color="auto"/>
        <w:bottom w:val="none" w:sz="0" w:space="0" w:color="auto"/>
        <w:right w:val="none" w:sz="0" w:space="0" w:color="auto"/>
      </w:divBdr>
      <w:divsChild>
        <w:div w:id="1812287479">
          <w:marLeft w:val="0"/>
          <w:marRight w:val="0"/>
          <w:marTop w:val="0"/>
          <w:marBottom w:val="0"/>
          <w:divBdr>
            <w:top w:val="none" w:sz="0" w:space="0" w:color="auto"/>
            <w:left w:val="none" w:sz="0" w:space="0" w:color="auto"/>
            <w:bottom w:val="none" w:sz="0" w:space="0" w:color="auto"/>
            <w:right w:val="none" w:sz="0" w:space="0" w:color="auto"/>
          </w:divBdr>
          <w:divsChild>
            <w:div w:id="900333951">
              <w:marLeft w:val="0"/>
              <w:marRight w:val="0"/>
              <w:marTop w:val="0"/>
              <w:marBottom w:val="0"/>
              <w:divBdr>
                <w:top w:val="none" w:sz="0" w:space="0" w:color="auto"/>
                <w:left w:val="none" w:sz="0" w:space="0" w:color="auto"/>
                <w:bottom w:val="none" w:sz="0" w:space="0" w:color="auto"/>
                <w:right w:val="none" w:sz="0" w:space="0" w:color="auto"/>
              </w:divBdr>
              <w:divsChild>
                <w:div w:id="902255470">
                  <w:marLeft w:val="0"/>
                  <w:marRight w:val="0"/>
                  <w:marTop w:val="0"/>
                  <w:marBottom w:val="0"/>
                  <w:divBdr>
                    <w:top w:val="none" w:sz="0" w:space="0" w:color="auto"/>
                    <w:left w:val="none" w:sz="0" w:space="0" w:color="auto"/>
                    <w:bottom w:val="none" w:sz="0" w:space="0" w:color="auto"/>
                    <w:right w:val="none" w:sz="0" w:space="0" w:color="auto"/>
                  </w:divBdr>
                  <w:divsChild>
                    <w:div w:id="3042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156409">
      <w:bodyDiv w:val="1"/>
      <w:marLeft w:val="0"/>
      <w:marRight w:val="0"/>
      <w:marTop w:val="0"/>
      <w:marBottom w:val="0"/>
      <w:divBdr>
        <w:top w:val="none" w:sz="0" w:space="0" w:color="auto"/>
        <w:left w:val="none" w:sz="0" w:space="0" w:color="auto"/>
        <w:bottom w:val="none" w:sz="0" w:space="0" w:color="auto"/>
        <w:right w:val="none" w:sz="0" w:space="0" w:color="auto"/>
      </w:divBdr>
    </w:div>
    <w:div w:id="1719233441">
      <w:bodyDiv w:val="1"/>
      <w:marLeft w:val="0"/>
      <w:marRight w:val="0"/>
      <w:marTop w:val="0"/>
      <w:marBottom w:val="0"/>
      <w:divBdr>
        <w:top w:val="none" w:sz="0" w:space="0" w:color="auto"/>
        <w:left w:val="none" w:sz="0" w:space="0" w:color="auto"/>
        <w:bottom w:val="none" w:sz="0" w:space="0" w:color="auto"/>
        <w:right w:val="none" w:sz="0" w:space="0" w:color="auto"/>
      </w:divBdr>
      <w:divsChild>
        <w:div w:id="1573005324">
          <w:marLeft w:val="0"/>
          <w:marRight w:val="0"/>
          <w:marTop w:val="0"/>
          <w:marBottom w:val="0"/>
          <w:divBdr>
            <w:top w:val="none" w:sz="0" w:space="0" w:color="auto"/>
            <w:left w:val="none" w:sz="0" w:space="0" w:color="auto"/>
            <w:bottom w:val="none" w:sz="0" w:space="0" w:color="auto"/>
            <w:right w:val="none" w:sz="0" w:space="0" w:color="auto"/>
          </w:divBdr>
        </w:div>
        <w:div w:id="1820078391">
          <w:marLeft w:val="0"/>
          <w:marRight w:val="0"/>
          <w:marTop w:val="0"/>
          <w:marBottom w:val="0"/>
          <w:divBdr>
            <w:top w:val="none" w:sz="0" w:space="0" w:color="auto"/>
            <w:left w:val="none" w:sz="0" w:space="0" w:color="auto"/>
            <w:bottom w:val="none" w:sz="0" w:space="0" w:color="auto"/>
            <w:right w:val="none" w:sz="0" w:space="0" w:color="auto"/>
          </w:divBdr>
        </w:div>
        <w:div w:id="251158656">
          <w:marLeft w:val="0"/>
          <w:marRight w:val="0"/>
          <w:marTop w:val="0"/>
          <w:marBottom w:val="0"/>
          <w:divBdr>
            <w:top w:val="none" w:sz="0" w:space="0" w:color="auto"/>
            <w:left w:val="none" w:sz="0" w:space="0" w:color="auto"/>
            <w:bottom w:val="none" w:sz="0" w:space="0" w:color="auto"/>
            <w:right w:val="none" w:sz="0" w:space="0" w:color="auto"/>
          </w:divBdr>
        </w:div>
        <w:div w:id="953366162">
          <w:marLeft w:val="0"/>
          <w:marRight w:val="0"/>
          <w:marTop w:val="0"/>
          <w:marBottom w:val="0"/>
          <w:divBdr>
            <w:top w:val="none" w:sz="0" w:space="0" w:color="auto"/>
            <w:left w:val="none" w:sz="0" w:space="0" w:color="auto"/>
            <w:bottom w:val="none" w:sz="0" w:space="0" w:color="auto"/>
            <w:right w:val="none" w:sz="0" w:space="0" w:color="auto"/>
          </w:divBdr>
        </w:div>
        <w:div w:id="838664398">
          <w:marLeft w:val="0"/>
          <w:marRight w:val="0"/>
          <w:marTop w:val="0"/>
          <w:marBottom w:val="0"/>
          <w:divBdr>
            <w:top w:val="none" w:sz="0" w:space="0" w:color="auto"/>
            <w:left w:val="none" w:sz="0" w:space="0" w:color="auto"/>
            <w:bottom w:val="none" w:sz="0" w:space="0" w:color="auto"/>
            <w:right w:val="none" w:sz="0" w:space="0" w:color="auto"/>
          </w:divBdr>
          <w:divsChild>
            <w:div w:id="1966886324">
              <w:marLeft w:val="0"/>
              <w:marRight w:val="0"/>
              <w:marTop w:val="0"/>
              <w:marBottom w:val="0"/>
              <w:divBdr>
                <w:top w:val="none" w:sz="0" w:space="0" w:color="auto"/>
                <w:left w:val="none" w:sz="0" w:space="0" w:color="auto"/>
                <w:bottom w:val="none" w:sz="0" w:space="0" w:color="auto"/>
                <w:right w:val="none" w:sz="0" w:space="0" w:color="auto"/>
              </w:divBdr>
            </w:div>
            <w:div w:id="2146501183">
              <w:marLeft w:val="0"/>
              <w:marRight w:val="0"/>
              <w:marTop w:val="0"/>
              <w:marBottom w:val="0"/>
              <w:divBdr>
                <w:top w:val="none" w:sz="0" w:space="0" w:color="auto"/>
                <w:left w:val="none" w:sz="0" w:space="0" w:color="auto"/>
                <w:bottom w:val="none" w:sz="0" w:space="0" w:color="auto"/>
                <w:right w:val="none" w:sz="0" w:space="0" w:color="auto"/>
              </w:divBdr>
            </w:div>
            <w:div w:id="7962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77717">
      <w:bodyDiv w:val="1"/>
      <w:marLeft w:val="0"/>
      <w:marRight w:val="0"/>
      <w:marTop w:val="0"/>
      <w:marBottom w:val="0"/>
      <w:divBdr>
        <w:top w:val="none" w:sz="0" w:space="0" w:color="auto"/>
        <w:left w:val="none" w:sz="0" w:space="0" w:color="auto"/>
        <w:bottom w:val="none" w:sz="0" w:space="0" w:color="auto"/>
        <w:right w:val="none" w:sz="0" w:space="0" w:color="auto"/>
      </w:divBdr>
      <w:divsChild>
        <w:div w:id="1473864536">
          <w:marLeft w:val="0"/>
          <w:marRight w:val="0"/>
          <w:marTop w:val="0"/>
          <w:marBottom w:val="0"/>
          <w:divBdr>
            <w:top w:val="none" w:sz="0" w:space="0" w:color="auto"/>
            <w:left w:val="none" w:sz="0" w:space="0" w:color="auto"/>
            <w:bottom w:val="none" w:sz="0" w:space="0" w:color="auto"/>
            <w:right w:val="none" w:sz="0" w:space="0" w:color="auto"/>
          </w:divBdr>
        </w:div>
        <w:div w:id="1144737267">
          <w:marLeft w:val="0"/>
          <w:marRight w:val="0"/>
          <w:marTop w:val="0"/>
          <w:marBottom w:val="0"/>
          <w:divBdr>
            <w:top w:val="none" w:sz="0" w:space="0" w:color="auto"/>
            <w:left w:val="none" w:sz="0" w:space="0" w:color="auto"/>
            <w:bottom w:val="none" w:sz="0" w:space="0" w:color="auto"/>
            <w:right w:val="none" w:sz="0" w:space="0" w:color="auto"/>
          </w:divBdr>
        </w:div>
        <w:div w:id="244800634">
          <w:marLeft w:val="0"/>
          <w:marRight w:val="0"/>
          <w:marTop w:val="0"/>
          <w:marBottom w:val="0"/>
          <w:divBdr>
            <w:top w:val="none" w:sz="0" w:space="0" w:color="auto"/>
            <w:left w:val="none" w:sz="0" w:space="0" w:color="auto"/>
            <w:bottom w:val="none" w:sz="0" w:space="0" w:color="auto"/>
            <w:right w:val="none" w:sz="0" w:space="0" w:color="auto"/>
          </w:divBdr>
        </w:div>
        <w:div w:id="1828587847">
          <w:marLeft w:val="0"/>
          <w:marRight w:val="0"/>
          <w:marTop w:val="0"/>
          <w:marBottom w:val="0"/>
          <w:divBdr>
            <w:top w:val="none" w:sz="0" w:space="0" w:color="auto"/>
            <w:left w:val="none" w:sz="0" w:space="0" w:color="auto"/>
            <w:bottom w:val="none" w:sz="0" w:space="0" w:color="auto"/>
            <w:right w:val="none" w:sz="0" w:space="0" w:color="auto"/>
          </w:divBdr>
          <w:divsChild>
            <w:div w:id="1375883637">
              <w:marLeft w:val="0"/>
              <w:marRight w:val="0"/>
              <w:marTop w:val="0"/>
              <w:marBottom w:val="0"/>
              <w:divBdr>
                <w:top w:val="none" w:sz="0" w:space="0" w:color="auto"/>
                <w:left w:val="none" w:sz="0" w:space="0" w:color="auto"/>
                <w:bottom w:val="none" w:sz="0" w:space="0" w:color="auto"/>
                <w:right w:val="none" w:sz="0" w:space="0" w:color="auto"/>
              </w:divBdr>
            </w:div>
            <w:div w:id="368333652">
              <w:marLeft w:val="0"/>
              <w:marRight w:val="0"/>
              <w:marTop w:val="0"/>
              <w:marBottom w:val="0"/>
              <w:divBdr>
                <w:top w:val="none" w:sz="0" w:space="0" w:color="auto"/>
                <w:left w:val="none" w:sz="0" w:space="0" w:color="auto"/>
                <w:bottom w:val="none" w:sz="0" w:space="0" w:color="auto"/>
                <w:right w:val="none" w:sz="0" w:space="0" w:color="auto"/>
              </w:divBdr>
            </w:div>
            <w:div w:id="1317759708">
              <w:marLeft w:val="0"/>
              <w:marRight w:val="0"/>
              <w:marTop w:val="0"/>
              <w:marBottom w:val="0"/>
              <w:divBdr>
                <w:top w:val="none" w:sz="0" w:space="0" w:color="auto"/>
                <w:left w:val="none" w:sz="0" w:space="0" w:color="auto"/>
                <w:bottom w:val="none" w:sz="0" w:space="0" w:color="auto"/>
                <w:right w:val="none" w:sz="0" w:space="0" w:color="auto"/>
              </w:divBdr>
            </w:div>
            <w:div w:id="5694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01921">
      <w:bodyDiv w:val="1"/>
      <w:marLeft w:val="0"/>
      <w:marRight w:val="0"/>
      <w:marTop w:val="0"/>
      <w:marBottom w:val="0"/>
      <w:divBdr>
        <w:top w:val="none" w:sz="0" w:space="0" w:color="auto"/>
        <w:left w:val="none" w:sz="0" w:space="0" w:color="auto"/>
        <w:bottom w:val="none" w:sz="0" w:space="0" w:color="auto"/>
        <w:right w:val="none" w:sz="0" w:space="0" w:color="auto"/>
      </w:divBdr>
    </w:div>
    <w:div w:id="1737121144">
      <w:bodyDiv w:val="1"/>
      <w:marLeft w:val="0"/>
      <w:marRight w:val="0"/>
      <w:marTop w:val="0"/>
      <w:marBottom w:val="0"/>
      <w:divBdr>
        <w:top w:val="none" w:sz="0" w:space="0" w:color="auto"/>
        <w:left w:val="none" w:sz="0" w:space="0" w:color="auto"/>
        <w:bottom w:val="none" w:sz="0" w:space="0" w:color="auto"/>
        <w:right w:val="none" w:sz="0" w:space="0" w:color="auto"/>
      </w:divBdr>
      <w:divsChild>
        <w:div w:id="379133245">
          <w:marLeft w:val="0"/>
          <w:marRight w:val="0"/>
          <w:marTop w:val="0"/>
          <w:marBottom w:val="0"/>
          <w:divBdr>
            <w:top w:val="none" w:sz="0" w:space="0" w:color="auto"/>
            <w:left w:val="none" w:sz="0" w:space="0" w:color="auto"/>
            <w:bottom w:val="none" w:sz="0" w:space="0" w:color="auto"/>
            <w:right w:val="none" w:sz="0" w:space="0" w:color="auto"/>
          </w:divBdr>
        </w:div>
        <w:div w:id="172301650">
          <w:marLeft w:val="0"/>
          <w:marRight w:val="0"/>
          <w:marTop w:val="0"/>
          <w:marBottom w:val="0"/>
          <w:divBdr>
            <w:top w:val="none" w:sz="0" w:space="0" w:color="auto"/>
            <w:left w:val="none" w:sz="0" w:space="0" w:color="auto"/>
            <w:bottom w:val="none" w:sz="0" w:space="0" w:color="auto"/>
            <w:right w:val="none" w:sz="0" w:space="0" w:color="auto"/>
          </w:divBdr>
          <w:divsChild>
            <w:div w:id="806095814">
              <w:marLeft w:val="0"/>
              <w:marRight w:val="0"/>
              <w:marTop w:val="0"/>
              <w:marBottom w:val="0"/>
              <w:divBdr>
                <w:top w:val="none" w:sz="0" w:space="0" w:color="auto"/>
                <w:left w:val="none" w:sz="0" w:space="0" w:color="auto"/>
                <w:bottom w:val="none" w:sz="0" w:space="0" w:color="auto"/>
                <w:right w:val="none" w:sz="0" w:space="0" w:color="auto"/>
              </w:divBdr>
            </w:div>
            <w:div w:id="1102645193">
              <w:marLeft w:val="0"/>
              <w:marRight w:val="0"/>
              <w:marTop w:val="0"/>
              <w:marBottom w:val="0"/>
              <w:divBdr>
                <w:top w:val="none" w:sz="0" w:space="0" w:color="auto"/>
                <w:left w:val="none" w:sz="0" w:space="0" w:color="auto"/>
                <w:bottom w:val="none" w:sz="0" w:space="0" w:color="auto"/>
                <w:right w:val="none" w:sz="0" w:space="0" w:color="auto"/>
              </w:divBdr>
            </w:div>
            <w:div w:id="714307391">
              <w:marLeft w:val="0"/>
              <w:marRight w:val="0"/>
              <w:marTop w:val="0"/>
              <w:marBottom w:val="0"/>
              <w:divBdr>
                <w:top w:val="none" w:sz="0" w:space="0" w:color="auto"/>
                <w:left w:val="none" w:sz="0" w:space="0" w:color="auto"/>
                <w:bottom w:val="none" w:sz="0" w:space="0" w:color="auto"/>
                <w:right w:val="none" w:sz="0" w:space="0" w:color="auto"/>
              </w:divBdr>
            </w:div>
            <w:div w:id="1395086762">
              <w:marLeft w:val="0"/>
              <w:marRight w:val="0"/>
              <w:marTop w:val="0"/>
              <w:marBottom w:val="0"/>
              <w:divBdr>
                <w:top w:val="none" w:sz="0" w:space="0" w:color="auto"/>
                <w:left w:val="none" w:sz="0" w:space="0" w:color="auto"/>
                <w:bottom w:val="none" w:sz="0" w:space="0" w:color="auto"/>
                <w:right w:val="none" w:sz="0" w:space="0" w:color="auto"/>
              </w:divBdr>
            </w:div>
            <w:div w:id="2036997222">
              <w:marLeft w:val="0"/>
              <w:marRight w:val="0"/>
              <w:marTop w:val="0"/>
              <w:marBottom w:val="0"/>
              <w:divBdr>
                <w:top w:val="none" w:sz="0" w:space="0" w:color="auto"/>
                <w:left w:val="none" w:sz="0" w:space="0" w:color="auto"/>
                <w:bottom w:val="none" w:sz="0" w:space="0" w:color="auto"/>
                <w:right w:val="none" w:sz="0" w:space="0" w:color="auto"/>
              </w:divBdr>
              <w:divsChild>
                <w:div w:id="2318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8113">
      <w:bodyDiv w:val="1"/>
      <w:marLeft w:val="0"/>
      <w:marRight w:val="0"/>
      <w:marTop w:val="0"/>
      <w:marBottom w:val="0"/>
      <w:divBdr>
        <w:top w:val="none" w:sz="0" w:space="0" w:color="auto"/>
        <w:left w:val="none" w:sz="0" w:space="0" w:color="auto"/>
        <w:bottom w:val="none" w:sz="0" w:space="0" w:color="auto"/>
        <w:right w:val="none" w:sz="0" w:space="0" w:color="auto"/>
      </w:divBdr>
      <w:divsChild>
        <w:div w:id="1614173389">
          <w:marLeft w:val="0"/>
          <w:marRight w:val="0"/>
          <w:marTop w:val="0"/>
          <w:marBottom w:val="0"/>
          <w:divBdr>
            <w:top w:val="none" w:sz="0" w:space="0" w:color="auto"/>
            <w:left w:val="none" w:sz="0" w:space="0" w:color="auto"/>
            <w:bottom w:val="none" w:sz="0" w:space="0" w:color="auto"/>
            <w:right w:val="none" w:sz="0" w:space="0" w:color="auto"/>
          </w:divBdr>
        </w:div>
      </w:divsChild>
    </w:div>
    <w:div w:id="1775705896">
      <w:bodyDiv w:val="1"/>
      <w:marLeft w:val="0"/>
      <w:marRight w:val="0"/>
      <w:marTop w:val="0"/>
      <w:marBottom w:val="0"/>
      <w:divBdr>
        <w:top w:val="none" w:sz="0" w:space="0" w:color="auto"/>
        <w:left w:val="none" w:sz="0" w:space="0" w:color="auto"/>
        <w:bottom w:val="none" w:sz="0" w:space="0" w:color="auto"/>
        <w:right w:val="none" w:sz="0" w:space="0" w:color="auto"/>
      </w:divBdr>
    </w:div>
    <w:div w:id="1816482704">
      <w:bodyDiv w:val="1"/>
      <w:marLeft w:val="0"/>
      <w:marRight w:val="0"/>
      <w:marTop w:val="0"/>
      <w:marBottom w:val="0"/>
      <w:divBdr>
        <w:top w:val="none" w:sz="0" w:space="0" w:color="auto"/>
        <w:left w:val="none" w:sz="0" w:space="0" w:color="auto"/>
        <w:bottom w:val="none" w:sz="0" w:space="0" w:color="auto"/>
        <w:right w:val="none" w:sz="0" w:space="0" w:color="auto"/>
      </w:divBdr>
      <w:divsChild>
        <w:div w:id="720321675">
          <w:marLeft w:val="0"/>
          <w:marRight w:val="0"/>
          <w:marTop w:val="0"/>
          <w:marBottom w:val="0"/>
          <w:divBdr>
            <w:top w:val="none" w:sz="0" w:space="0" w:color="auto"/>
            <w:left w:val="none" w:sz="0" w:space="0" w:color="auto"/>
            <w:bottom w:val="none" w:sz="0" w:space="0" w:color="auto"/>
            <w:right w:val="none" w:sz="0" w:space="0" w:color="auto"/>
          </w:divBdr>
        </w:div>
        <w:div w:id="975716654">
          <w:marLeft w:val="0"/>
          <w:marRight w:val="0"/>
          <w:marTop w:val="0"/>
          <w:marBottom w:val="0"/>
          <w:divBdr>
            <w:top w:val="none" w:sz="0" w:space="0" w:color="auto"/>
            <w:left w:val="none" w:sz="0" w:space="0" w:color="auto"/>
            <w:bottom w:val="none" w:sz="0" w:space="0" w:color="auto"/>
            <w:right w:val="none" w:sz="0" w:space="0" w:color="auto"/>
          </w:divBdr>
        </w:div>
        <w:div w:id="302662663">
          <w:marLeft w:val="0"/>
          <w:marRight w:val="0"/>
          <w:marTop w:val="0"/>
          <w:marBottom w:val="0"/>
          <w:divBdr>
            <w:top w:val="none" w:sz="0" w:space="0" w:color="auto"/>
            <w:left w:val="none" w:sz="0" w:space="0" w:color="auto"/>
            <w:bottom w:val="none" w:sz="0" w:space="0" w:color="auto"/>
            <w:right w:val="none" w:sz="0" w:space="0" w:color="auto"/>
          </w:divBdr>
        </w:div>
      </w:divsChild>
    </w:div>
    <w:div w:id="1818261536">
      <w:bodyDiv w:val="1"/>
      <w:marLeft w:val="0"/>
      <w:marRight w:val="0"/>
      <w:marTop w:val="0"/>
      <w:marBottom w:val="0"/>
      <w:divBdr>
        <w:top w:val="none" w:sz="0" w:space="0" w:color="auto"/>
        <w:left w:val="none" w:sz="0" w:space="0" w:color="auto"/>
        <w:bottom w:val="none" w:sz="0" w:space="0" w:color="auto"/>
        <w:right w:val="none" w:sz="0" w:space="0" w:color="auto"/>
      </w:divBdr>
      <w:divsChild>
        <w:div w:id="881868419">
          <w:marLeft w:val="0"/>
          <w:marRight w:val="0"/>
          <w:marTop w:val="0"/>
          <w:marBottom w:val="0"/>
          <w:divBdr>
            <w:top w:val="none" w:sz="0" w:space="0" w:color="auto"/>
            <w:left w:val="none" w:sz="0" w:space="0" w:color="auto"/>
            <w:bottom w:val="none" w:sz="0" w:space="0" w:color="auto"/>
            <w:right w:val="none" w:sz="0" w:space="0" w:color="auto"/>
          </w:divBdr>
        </w:div>
        <w:div w:id="585502130">
          <w:marLeft w:val="0"/>
          <w:marRight w:val="0"/>
          <w:marTop w:val="0"/>
          <w:marBottom w:val="0"/>
          <w:divBdr>
            <w:top w:val="none" w:sz="0" w:space="0" w:color="auto"/>
            <w:left w:val="none" w:sz="0" w:space="0" w:color="auto"/>
            <w:bottom w:val="none" w:sz="0" w:space="0" w:color="auto"/>
            <w:right w:val="none" w:sz="0" w:space="0" w:color="auto"/>
          </w:divBdr>
          <w:divsChild>
            <w:div w:id="781072103">
              <w:marLeft w:val="0"/>
              <w:marRight w:val="0"/>
              <w:marTop w:val="0"/>
              <w:marBottom w:val="0"/>
              <w:divBdr>
                <w:top w:val="none" w:sz="0" w:space="0" w:color="auto"/>
                <w:left w:val="none" w:sz="0" w:space="0" w:color="auto"/>
                <w:bottom w:val="none" w:sz="0" w:space="0" w:color="auto"/>
                <w:right w:val="none" w:sz="0" w:space="0" w:color="auto"/>
              </w:divBdr>
              <w:divsChild>
                <w:div w:id="1140458509">
                  <w:marLeft w:val="0"/>
                  <w:marRight w:val="0"/>
                  <w:marTop w:val="0"/>
                  <w:marBottom w:val="0"/>
                  <w:divBdr>
                    <w:top w:val="none" w:sz="0" w:space="0" w:color="auto"/>
                    <w:left w:val="none" w:sz="0" w:space="0" w:color="auto"/>
                    <w:bottom w:val="none" w:sz="0" w:space="0" w:color="auto"/>
                    <w:right w:val="none" w:sz="0" w:space="0" w:color="auto"/>
                  </w:divBdr>
                </w:div>
                <w:div w:id="1678196170">
                  <w:marLeft w:val="0"/>
                  <w:marRight w:val="0"/>
                  <w:marTop w:val="0"/>
                  <w:marBottom w:val="0"/>
                  <w:divBdr>
                    <w:top w:val="none" w:sz="0" w:space="0" w:color="auto"/>
                    <w:left w:val="none" w:sz="0" w:space="0" w:color="auto"/>
                    <w:bottom w:val="none" w:sz="0" w:space="0" w:color="auto"/>
                    <w:right w:val="none" w:sz="0" w:space="0" w:color="auto"/>
                  </w:divBdr>
                </w:div>
                <w:div w:id="135076490">
                  <w:marLeft w:val="0"/>
                  <w:marRight w:val="0"/>
                  <w:marTop w:val="0"/>
                  <w:marBottom w:val="0"/>
                  <w:divBdr>
                    <w:top w:val="none" w:sz="0" w:space="0" w:color="auto"/>
                    <w:left w:val="none" w:sz="0" w:space="0" w:color="auto"/>
                    <w:bottom w:val="none" w:sz="0" w:space="0" w:color="auto"/>
                    <w:right w:val="none" w:sz="0" w:space="0" w:color="auto"/>
                  </w:divBdr>
                </w:div>
                <w:div w:id="726536475">
                  <w:marLeft w:val="0"/>
                  <w:marRight w:val="0"/>
                  <w:marTop w:val="0"/>
                  <w:marBottom w:val="0"/>
                  <w:divBdr>
                    <w:top w:val="none" w:sz="0" w:space="0" w:color="auto"/>
                    <w:left w:val="none" w:sz="0" w:space="0" w:color="auto"/>
                    <w:bottom w:val="none" w:sz="0" w:space="0" w:color="auto"/>
                    <w:right w:val="none" w:sz="0" w:space="0" w:color="auto"/>
                  </w:divBdr>
                </w:div>
                <w:div w:id="409890135">
                  <w:marLeft w:val="0"/>
                  <w:marRight w:val="0"/>
                  <w:marTop w:val="0"/>
                  <w:marBottom w:val="0"/>
                  <w:divBdr>
                    <w:top w:val="none" w:sz="0" w:space="0" w:color="auto"/>
                    <w:left w:val="none" w:sz="0" w:space="0" w:color="auto"/>
                    <w:bottom w:val="none" w:sz="0" w:space="0" w:color="auto"/>
                    <w:right w:val="none" w:sz="0" w:space="0" w:color="auto"/>
                  </w:divBdr>
                  <w:divsChild>
                    <w:div w:id="1031612386">
                      <w:marLeft w:val="0"/>
                      <w:marRight w:val="0"/>
                      <w:marTop w:val="0"/>
                      <w:marBottom w:val="0"/>
                      <w:divBdr>
                        <w:top w:val="none" w:sz="0" w:space="0" w:color="auto"/>
                        <w:left w:val="none" w:sz="0" w:space="0" w:color="auto"/>
                        <w:bottom w:val="none" w:sz="0" w:space="0" w:color="auto"/>
                        <w:right w:val="none" w:sz="0" w:space="0" w:color="auto"/>
                      </w:divBdr>
                    </w:div>
                  </w:divsChild>
                </w:div>
                <w:div w:id="1571890579">
                  <w:marLeft w:val="0"/>
                  <w:marRight w:val="0"/>
                  <w:marTop w:val="0"/>
                  <w:marBottom w:val="0"/>
                  <w:divBdr>
                    <w:top w:val="none" w:sz="0" w:space="0" w:color="auto"/>
                    <w:left w:val="none" w:sz="0" w:space="0" w:color="auto"/>
                    <w:bottom w:val="none" w:sz="0" w:space="0" w:color="auto"/>
                    <w:right w:val="none" w:sz="0" w:space="0" w:color="auto"/>
                  </w:divBdr>
                </w:div>
                <w:div w:id="124548473">
                  <w:marLeft w:val="0"/>
                  <w:marRight w:val="0"/>
                  <w:marTop w:val="0"/>
                  <w:marBottom w:val="0"/>
                  <w:divBdr>
                    <w:top w:val="none" w:sz="0" w:space="0" w:color="auto"/>
                    <w:left w:val="none" w:sz="0" w:space="0" w:color="auto"/>
                    <w:bottom w:val="none" w:sz="0" w:space="0" w:color="auto"/>
                    <w:right w:val="none" w:sz="0" w:space="0" w:color="auto"/>
                  </w:divBdr>
                </w:div>
                <w:div w:id="1268926750">
                  <w:marLeft w:val="0"/>
                  <w:marRight w:val="0"/>
                  <w:marTop w:val="0"/>
                  <w:marBottom w:val="0"/>
                  <w:divBdr>
                    <w:top w:val="none" w:sz="0" w:space="0" w:color="auto"/>
                    <w:left w:val="none" w:sz="0" w:space="0" w:color="auto"/>
                    <w:bottom w:val="none" w:sz="0" w:space="0" w:color="auto"/>
                    <w:right w:val="none" w:sz="0" w:space="0" w:color="auto"/>
                  </w:divBdr>
                </w:div>
              </w:divsChild>
            </w:div>
            <w:div w:id="1859808511">
              <w:marLeft w:val="0"/>
              <w:marRight w:val="0"/>
              <w:marTop w:val="0"/>
              <w:marBottom w:val="0"/>
              <w:divBdr>
                <w:top w:val="none" w:sz="0" w:space="0" w:color="auto"/>
                <w:left w:val="none" w:sz="0" w:space="0" w:color="auto"/>
                <w:bottom w:val="none" w:sz="0" w:space="0" w:color="auto"/>
                <w:right w:val="none" w:sz="0" w:space="0" w:color="auto"/>
              </w:divBdr>
              <w:divsChild>
                <w:div w:id="1153332479">
                  <w:marLeft w:val="0"/>
                  <w:marRight w:val="0"/>
                  <w:marTop w:val="0"/>
                  <w:marBottom w:val="0"/>
                  <w:divBdr>
                    <w:top w:val="none" w:sz="0" w:space="0" w:color="auto"/>
                    <w:left w:val="none" w:sz="0" w:space="0" w:color="auto"/>
                    <w:bottom w:val="none" w:sz="0" w:space="0" w:color="auto"/>
                    <w:right w:val="none" w:sz="0" w:space="0" w:color="auto"/>
                  </w:divBdr>
                </w:div>
                <w:div w:id="1934967749">
                  <w:marLeft w:val="0"/>
                  <w:marRight w:val="0"/>
                  <w:marTop w:val="0"/>
                  <w:marBottom w:val="0"/>
                  <w:divBdr>
                    <w:top w:val="none" w:sz="0" w:space="0" w:color="auto"/>
                    <w:left w:val="none" w:sz="0" w:space="0" w:color="auto"/>
                    <w:bottom w:val="none" w:sz="0" w:space="0" w:color="auto"/>
                    <w:right w:val="none" w:sz="0" w:space="0" w:color="auto"/>
                  </w:divBdr>
                  <w:divsChild>
                    <w:div w:id="1133792194">
                      <w:marLeft w:val="0"/>
                      <w:marRight w:val="0"/>
                      <w:marTop w:val="0"/>
                      <w:marBottom w:val="0"/>
                      <w:divBdr>
                        <w:top w:val="none" w:sz="0" w:space="0" w:color="auto"/>
                        <w:left w:val="none" w:sz="0" w:space="0" w:color="auto"/>
                        <w:bottom w:val="none" w:sz="0" w:space="0" w:color="auto"/>
                        <w:right w:val="none" w:sz="0" w:space="0" w:color="auto"/>
                      </w:divBdr>
                      <w:divsChild>
                        <w:div w:id="418452143">
                          <w:marLeft w:val="0"/>
                          <w:marRight w:val="0"/>
                          <w:marTop w:val="0"/>
                          <w:marBottom w:val="0"/>
                          <w:divBdr>
                            <w:top w:val="none" w:sz="0" w:space="0" w:color="auto"/>
                            <w:left w:val="none" w:sz="0" w:space="0" w:color="auto"/>
                            <w:bottom w:val="none" w:sz="0" w:space="0" w:color="auto"/>
                            <w:right w:val="none" w:sz="0" w:space="0" w:color="auto"/>
                          </w:divBdr>
                          <w:divsChild>
                            <w:div w:id="912081433">
                              <w:marLeft w:val="0"/>
                              <w:marRight w:val="0"/>
                              <w:marTop w:val="0"/>
                              <w:marBottom w:val="0"/>
                              <w:divBdr>
                                <w:top w:val="none" w:sz="0" w:space="0" w:color="auto"/>
                                <w:left w:val="none" w:sz="0" w:space="0" w:color="auto"/>
                                <w:bottom w:val="none" w:sz="0" w:space="0" w:color="auto"/>
                                <w:right w:val="none" w:sz="0" w:space="0" w:color="auto"/>
                              </w:divBdr>
                              <w:divsChild>
                                <w:div w:id="123619953">
                                  <w:marLeft w:val="0"/>
                                  <w:marRight w:val="0"/>
                                  <w:marTop w:val="0"/>
                                  <w:marBottom w:val="0"/>
                                  <w:divBdr>
                                    <w:top w:val="none" w:sz="0" w:space="0" w:color="auto"/>
                                    <w:left w:val="none" w:sz="0" w:space="0" w:color="auto"/>
                                    <w:bottom w:val="none" w:sz="0" w:space="0" w:color="auto"/>
                                    <w:right w:val="none" w:sz="0" w:space="0" w:color="auto"/>
                                  </w:divBdr>
                                </w:div>
                                <w:div w:id="1969892650">
                                  <w:marLeft w:val="0"/>
                                  <w:marRight w:val="0"/>
                                  <w:marTop w:val="0"/>
                                  <w:marBottom w:val="0"/>
                                  <w:divBdr>
                                    <w:top w:val="none" w:sz="0" w:space="0" w:color="auto"/>
                                    <w:left w:val="none" w:sz="0" w:space="0" w:color="auto"/>
                                    <w:bottom w:val="none" w:sz="0" w:space="0" w:color="auto"/>
                                    <w:right w:val="none" w:sz="0" w:space="0" w:color="auto"/>
                                  </w:divBdr>
                                </w:div>
                                <w:div w:id="109059476">
                                  <w:marLeft w:val="0"/>
                                  <w:marRight w:val="0"/>
                                  <w:marTop w:val="0"/>
                                  <w:marBottom w:val="0"/>
                                  <w:divBdr>
                                    <w:top w:val="none" w:sz="0" w:space="0" w:color="auto"/>
                                    <w:left w:val="none" w:sz="0" w:space="0" w:color="auto"/>
                                    <w:bottom w:val="none" w:sz="0" w:space="0" w:color="auto"/>
                                    <w:right w:val="none" w:sz="0" w:space="0" w:color="auto"/>
                                  </w:divBdr>
                                  <w:divsChild>
                                    <w:div w:id="38018324">
                                      <w:marLeft w:val="0"/>
                                      <w:marRight w:val="0"/>
                                      <w:marTop w:val="0"/>
                                      <w:marBottom w:val="0"/>
                                      <w:divBdr>
                                        <w:top w:val="none" w:sz="0" w:space="0" w:color="auto"/>
                                        <w:left w:val="none" w:sz="0" w:space="0" w:color="auto"/>
                                        <w:bottom w:val="none" w:sz="0" w:space="0" w:color="auto"/>
                                        <w:right w:val="none" w:sz="0" w:space="0" w:color="auto"/>
                                      </w:divBdr>
                                      <w:divsChild>
                                        <w:div w:id="655570457">
                                          <w:marLeft w:val="0"/>
                                          <w:marRight w:val="0"/>
                                          <w:marTop w:val="0"/>
                                          <w:marBottom w:val="0"/>
                                          <w:divBdr>
                                            <w:top w:val="none" w:sz="0" w:space="0" w:color="auto"/>
                                            <w:left w:val="none" w:sz="0" w:space="0" w:color="auto"/>
                                            <w:bottom w:val="none" w:sz="0" w:space="0" w:color="auto"/>
                                            <w:right w:val="none" w:sz="0" w:space="0" w:color="auto"/>
                                          </w:divBdr>
                                        </w:div>
                                        <w:div w:id="1739202325">
                                          <w:marLeft w:val="0"/>
                                          <w:marRight w:val="0"/>
                                          <w:marTop w:val="0"/>
                                          <w:marBottom w:val="0"/>
                                          <w:divBdr>
                                            <w:top w:val="none" w:sz="0" w:space="0" w:color="auto"/>
                                            <w:left w:val="none" w:sz="0" w:space="0" w:color="auto"/>
                                            <w:bottom w:val="none" w:sz="0" w:space="0" w:color="auto"/>
                                            <w:right w:val="none" w:sz="0" w:space="0" w:color="auto"/>
                                          </w:divBdr>
                                          <w:divsChild>
                                            <w:div w:id="1948848087">
                                              <w:marLeft w:val="0"/>
                                              <w:marRight w:val="0"/>
                                              <w:marTop w:val="0"/>
                                              <w:marBottom w:val="0"/>
                                              <w:divBdr>
                                                <w:top w:val="none" w:sz="0" w:space="0" w:color="auto"/>
                                                <w:left w:val="none" w:sz="0" w:space="0" w:color="auto"/>
                                                <w:bottom w:val="none" w:sz="0" w:space="0" w:color="auto"/>
                                                <w:right w:val="none" w:sz="0" w:space="0" w:color="auto"/>
                                              </w:divBdr>
                                            </w:div>
                                            <w:div w:id="1161045947">
                                              <w:marLeft w:val="0"/>
                                              <w:marRight w:val="0"/>
                                              <w:marTop w:val="0"/>
                                              <w:marBottom w:val="0"/>
                                              <w:divBdr>
                                                <w:top w:val="none" w:sz="0" w:space="0" w:color="auto"/>
                                                <w:left w:val="none" w:sz="0" w:space="0" w:color="auto"/>
                                                <w:bottom w:val="none" w:sz="0" w:space="0" w:color="auto"/>
                                                <w:right w:val="none" w:sz="0" w:space="0" w:color="auto"/>
                                              </w:divBdr>
                                            </w:div>
                                            <w:div w:id="1313827906">
                                              <w:marLeft w:val="0"/>
                                              <w:marRight w:val="0"/>
                                              <w:marTop w:val="0"/>
                                              <w:marBottom w:val="0"/>
                                              <w:divBdr>
                                                <w:top w:val="none" w:sz="0" w:space="0" w:color="auto"/>
                                                <w:left w:val="none" w:sz="0" w:space="0" w:color="auto"/>
                                                <w:bottom w:val="none" w:sz="0" w:space="0" w:color="auto"/>
                                                <w:right w:val="none" w:sz="0" w:space="0" w:color="auto"/>
                                              </w:divBdr>
                                            </w:div>
                                            <w:div w:id="11531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1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899036">
      <w:bodyDiv w:val="1"/>
      <w:marLeft w:val="0"/>
      <w:marRight w:val="0"/>
      <w:marTop w:val="0"/>
      <w:marBottom w:val="0"/>
      <w:divBdr>
        <w:top w:val="none" w:sz="0" w:space="0" w:color="auto"/>
        <w:left w:val="none" w:sz="0" w:space="0" w:color="auto"/>
        <w:bottom w:val="none" w:sz="0" w:space="0" w:color="auto"/>
        <w:right w:val="none" w:sz="0" w:space="0" w:color="auto"/>
      </w:divBdr>
    </w:div>
    <w:div w:id="1839076813">
      <w:bodyDiv w:val="1"/>
      <w:marLeft w:val="0"/>
      <w:marRight w:val="0"/>
      <w:marTop w:val="0"/>
      <w:marBottom w:val="0"/>
      <w:divBdr>
        <w:top w:val="none" w:sz="0" w:space="0" w:color="auto"/>
        <w:left w:val="none" w:sz="0" w:space="0" w:color="auto"/>
        <w:bottom w:val="none" w:sz="0" w:space="0" w:color="auto"/>
        <w:right w:val="none" w:sz="0" w:space="0" w:color="auto"/>
      </w:divBdr>
    </w:div>
    <w:div w:id="1851404853">
      <w:bodyDiv w:val="1"/>
      <w:marLeft w:val="0"/>
      <w:marRight w:val="0"/>
      <w:marTop w:val="0"/>
      <w:marBottom w:val="0"/>
      <w:divBdr>
        <w:top w:val="none" w:sz="0" w:space="0" w:color="auto"/>
        <w:left w:val="none" w:sz="0" w:space="0" w:color="auto"/>
        <w:bottom w:val="none" w:sz="0" w:space="0" w:color="auto"/>
        <w:right w:val="none" w:sz="0" w:space="0" w:color="auto"/>
      </w:divBdr>
      <w:divsChild>
        <w:div w:id="445271728">
          <w:marLeft w:val="0"/>
          <w:marRight w:val="0"/>
          <w:marTop w:val="0"/>
          <w:marBottom w:val="0"/>
          <w:divBdr>
            <w:top w:val="none" w:sz="0" w:space="0" w:color="auto"/>
            <w:left w:val="none" w:sz="0" w:space="0" w:color="auto"/>
            <w:bottom w:val="none" w:sz="0" w:space="0" w:color="auto"/>
            <w:right w:val="none" w:sz="0" w:space="0" w:color="auto"/>
          </w:divBdr>
        </w:div>
        <w:div w:id="1610359194">
          <w:marLeft w:val="0"/>
          <w:marRight w:val="0"/>
          <w:marTop w:val="0"/>
          <w:marBottom w:val="0"/>
          <w:divBdr>
            <w:top w:val="none" w:sz="0" w:space="0" w:color="auto"/>
            <w:left w:val="none" w:sz="0" w:space="0" w:color="auto"/>
            <w:bottom w:val="none" w:sz="0" w:space="0" w:color="auto"/>
            <w:right w:val="none" w:sz="0" w:space="0" w:color="auto"/>
          </w:divBdr>
        </w:div>
        <w:div w:id="343824461">
          <w:marLeft w:val="0"/>
          <w:marRight w:val="0"/>
          <w:marTop w:val="0"/>
          <w:marBottom w:val="0"/>
          <w:divBdr>
            <w:top w:val="none" w:sz="0" w:space="0" w:color="auto"/>
            <w:left w:val="none" w:sz="0" w:space="0" w:color="auto"/>
            <w:bottom w:val="none" w:sz="0" w:space="0" w:color="auto"/>
            <w:right w:val="none" w:sz="0" w:space="0" w:color="auto"/>
          </w:divBdr>
        </w:div>
      </w:divsChild>
    </w:div>
    <w:div w:id="1902516987">
      <w:bodyDiv w:val="1"/>
      <w:marLeft w:val="0"/>
      <w:marRight w:val="0"/>
      <w:marTop w:val="0"/>
      <w:marBottom w:val="0"/>
      <w:divBdr>
        <w:top w:val="none" w:sz="0" w:space="0" w:color="auto"/>
        <w:left w:val="none" w:sz="0" w:space="0" w:color="auto"/>
        <w:bottom w:val="none" w:sz="0" w:space="0" w:color="auto"/>
        <w:right w:val="none" w:sz="0" w:space="0" w:color="auto"/>
      </w:divBdr>
      <w:divsChild>
        <w:div w:id="1120761924">
          <w:marLeft w:val="0"/>
          <w:marRight w:val="0"/>
          <w:marTop w:val="0"/>
          <w:marBottom w:val="0"/>
          <w:divBdr>
            <w:top w:val="none" w:sz="0" w:space="0" w:color="auto"/>
            <w:left w:val="none" w:sz="0" w:space="0" w:color="auto"/>
            <w:bottom w:val="none" w:sz="0" w:space="0" w:color="auto"/>
            <w:right w:val="none" w:sz="0" w:space="0" w:color="auto"/>
          </w:divBdr>
        </w:div>
        <w:div w:id="573589882">
          <w:marLeft w:val="0"/>
          <w:marRight w:val="0"/>
          <w:marTop w:val="0"/>
          <w:marBottom w:val="0"/>
          <w:divBdr>
            <w:top w:val="none" w:sz="0" w:space="0" w:color="auto"/>
            <w:left w:val="none" w:sz="0" w:space="0" w:color="auto"/>
            <w:bottom w:val="none" w:sz="0" w:space="0" w:color="auto"/>
            <w:right w:val="none" w:sz="0" w:space="0" w:color="auto"/>
          </w:divBdr>
          <w:divsChild>
            <w:div w:id="39206375">
              <w:marLeft w:val="0"/>
              <w:marRight w:val="0"/>
              <w:marTop w:val="0"/>
              <w:marBottom w:val="0"/>
              <w:divBdr>
                <w:top w:val="none" w:sz="0" w:space="0" w:color="auto"/>
                <w:left w:val="none" w:sz="0" w:space="0" w:color="auto"/>
                <w:bottom w:val="none" w:sz="0" w:space="0" w:color="auto"/>
                <w:right w:val="none" w:sz="0" w:space="0" w:color="auto"/>
              </w:divBdr>
            </w:div>
            <w:div w:id="1590895072">
              <w:marLeft w:val="0"/>
              <w:marRight w:val="0"/>
              <w:marTop w:val="0"/>
              <w:marBottom w:val="0"/>
              <w:divBdr>
                <w:top w:val="none" w:sz="0" w:space="0" w:color="auto"/>
                <w:left w:val="none" w:sz="0" w:space="0" w:color="auto"/>
                <w:bottom w:val="none" w:sz="0" w:space="0" w:color="auto"/>
                <w:right w:val="none" w:sz="0" w:space="0" w:color="auto"/>
              </w:divBdr>
            </w:div>
            <w:div w:id="229655137">
              <w:marLeft w:val="0"/>
              <w:marRight w:val="0"/>
              <w:marTop w:val="0"/>
              <w:marBottom w:val="0"/>
              <w:divBdr>
                <w:top w:val="none" w:sz="0" w:space="0" w:color="auto"/>
                <w:left w:val="none" w:sz="0" w:space="0" w:color="auto"/>
                <w:bottom w:val="none" w:sz="0" w:space="0" w:color="auto"/>
                <w:right w:val="none" w:sz="0" w:space="0" w:color="auto"/>
              </w:divBdr>
            </w:div>
            <w:div w:id="674235266">
              <w:marLeft w:val="0"/>
              <w:marRight w:val="0"/>
              <w:marTop w:val="0"/>
              <w:marBottom w:val="0"/>
              <w:divBdr>
                <w:top w:val="none" w:sz="0" w:space="0" w:color="auto"/>
                <w:left w:val="none" w:sz="0" w:space="0" w:color="auto"/>
                <w:bottom w:val="none" w:sz="0" w:space="0" w:color="auto"/>
                <w:right w:val="none" w:sz="0" w:space="0" w:color="auto"/>
              </w:divBdr>
            </w:div>
            <w:div w:id="113326131">
              <w:marLeft w:val="0"/>
              <w:marRight w:val="0"/>
              <w:marTop w:val="0"/>
              <w:marBottom w:val="0"/>
              <w:divBdr>
                <w:top w:val="none" w:sz="0" w:space="0" w:color="auto"/>
                <w:left w:val="none" w:sz="0" w:space="0" w:color="auto"/>
                <w:bottom w:val="none" w:sz="0" w:space="0" w:color="auto"/>
                <w:right w:val="none" w:sz="0" w:space="0" w:color="auto"/>
              </w:divBdr>
              <w:divsChild>
                <w:div w:id="4862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9954">
      <w:bodyDiv w:val="1"/>
      <w:marLeft w:val="0"/>
      <w:marRight w:val="0"/>
      <w:marTop w:val="0"/>
      <w:marBottom w:val="0"/>
      <w:divBdr>
        <w:top w:val="none" w:sz="0" w:space="0" w:color="auto"/>
        <w:left w:val="none" w:sz="0" w:space="0" w:color="auto"/>
        <w:bottom w:val="none" w:sz="0" w:space="0" w:color="auto"/>
        <w:right w:val="none" w:sz="0" w:space="0" w:color="auto"/>
      </w:divBdr>
      <w:divsChild>
        <w:div w:id="2111274710">
          <w:marLeft w:val="0"/>
          <w:marRight w:val="0"/>
          <w:marTop w:val="0"/>
          <w:marBottom w:val="0"/>
          <w:divBdr>
            <w:top w:val="none" w:sz="0" w:space="0" w:color="auto"/>
            <w:left w:val="none" w:sz="0" w:space="0" w:color="auto"/>
            <w:bottom w:val="none" w:sz="0" w:space="0" w:color="auto"/>
            <w:right w:val="none" w:sz="0" w:space="0" w:color="auto"/>
          </w:divBdr>
        </w:div>
      </w:divsChild>
    </w:div>
    <w:div w:id="2032796389">
      <w:bodyDiv w:val="1"/>
      <w:marLeft w:val="0"/>
      <w:marRight w:val="0"/>
      <w:marTop w:val="0"/>
      <w:marBottom w:val="0"/>
      <w:divBdr>
        <w:top w:val="none" w:sz="0" w:space="0" w:color="auto"/>
        <w:left w:val="none" w:sz="0" w:space="0" w:color="auto"/>
        <w:bottom w:val="none" w:sz="0" w:space="0" w:color="auto"/>
        <w:right w:val="none" w:sz="0" w:space="0" w:color="auto"/>
      </w:divBdr>
    </w:div>
    <w:div w:id="2036424427">
      <w:bodyDiv w:val="1"/>
      <w:marLeft w:val="0"/>
      <w:marRight w:val="0"/>
      <w:marTop w:val="0"/>
      <w:marBottom w:val="0"/>
      <w:divBdr>
        <w:top w:val="none" w:sz="0" w:space="0" w:color="auto"/>
        <w:left w:val="none" w:sz="0" w:space="0" w:color="auto"/>
        <w:bottom w:val="none" w:sz="0" w:space="0" w:color="auto"/>
        <w:right w:val="none" w:sz="0" w:space="0" w:color="auto"/>
      </w:divBdr>
    </w:div>
    <w:div w:id="2043358182">
      <w:bodyDiv w:val="1"/>
      <w:marLeft w:val="0"/>
      <w:marRight w:val="0"/>
      <w:marTop w:val="0"/>
      <w:marBottom w:val="0"/>
      <w:divBdr>
        <w:top w:val="none" w:sz="0" w:space="0" w:color="auto"/>
        <w:left w:val="none" w:sz="0" w:space="0" w:color="auto"/>
        <w:bottom w:val="none" w:sz="0" w:space="0" w:color="auto"/>
        <w:right w:val="none" w:sz="0" w:space="0" w:color="auto"/>
      </w:divBdr>
    </w:div>
    <w:div w:id="2070031602">
      <w:bodyDiv w:val="1"/>
      <w:marLeft w:val="0"/>
      <w:marRight w:val="0"/>
      <w:marTop w:val="0"/>
      <w:marBottom w:val="0"/>
      <w:divBdr>
        <w:top w:val="none" w:sz="0" w:space="0" w:color="auto"/>
        <w:left w:val="none" w:sz="0" w:space="0" w:color="auto"/>
        <w:bottom w:val="none" w:sz="0" w:space="0" w:color="auto"/>
        <w:right w:val="none" w:sz="0" w:space="0" w:color="auto"/>
      </w:divBdr>
    </w:div>
    <w:div w:id="2073041320">
      <w:bodyDiv w:val="1"/>
      <w:marLeft w:val="0"/>
      <w:marRight w:val="0"/>
      <w:marTop w:val="0"/>
      <w:marBottom w:val="0"/>
      <w:divBdr>
        <w:top w:val="none" w:sz="0" w:space="0" w:color="auto"/>
        <w:left w:val="none" w:sz="0" w:space="0" w:color="auto"/>
        <w:bottom w:val="none" w:sz="0" w:space="0" w:color="auto"/>
        <w:right w:val="none" w:sz="0" w:space="0" w:color="auto"/>
      </w:divBdr>
      <w:divsChild>
        <w:div w:id="13044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8E435-BCB6-4993-B05A-87D8A9DCF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662</Words>
  <Characters>3578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SENARMT | João Márcio Querubin de Oliveira</dc:creator>
  <cp:keywords/>
  <dc:description/>
  <cp:lastModifiedBy>Ligia Maria Cruz</cp:lastModifiedBy>
  <cp:revision>3</cp:revision>
  <cp:lastPrinted>2022-05-12T17:49:00Z</cp:lastPrinted>
  <dcterms:created xsi:type="dcterms:W3CDTF">2022-08-18T15:14:00Z</dcterms:created>
  <dcterms:modified xsi:type="dcterms:W3CDTF">2022-08-18T15:19:00Z</dcterms:modified>
</cp:coreProperties>
</file>