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8DB" w:rsidRPr="005C5D9B" w:rsidRDefault="005C5D9B" w:rsidP="00166AC4">
      <w:pPr>
        <w:jc w:val="both"/>
        <w:rPr>
          <w:rFonts w:ascii="Verdana" w:hAnsi="Verdana" w:cs="Verdana"/>
          <w:b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                </w:t>
      </w:r>
      <w:r w:rsidRPr="005C5D9B">
        <w:rPr>
          <w:rFonts w:ascii="Verdana" w:hAnsi="Verdana" w:cs="Verdana"/>
          <w:b/>
          <w:color w:val="000000"/>
          <w:sz w:val="20"/>
          <w:szCs w:val="20"/>
        </w:rPr>
        <w:t>PARCERIA PECUÁRIA</w:t>
      </w:r>
    </w:p>
    <w:p w:rsidR="004C1088" w:rsidRDefault="004C1088" w:rsidP="00166AC4">
      <w:pPr>
        <w:jc w:val="both"/>
        <w:rPr>
          <w:rFonts w:ascii="Verdana" w:hAnsi="Verdana" w:cs="Verdana"/>
          <w:color w:val="000000"/>
          <w:sz w:val="20"/>
          <w:szCs w:val="20"/>
        </w:rPr>
      </w:pPr>
    </w:p>
    <w:p w:rsidR="004C1088" w:rsidRDefault="00936F5B" w:rsidP="004C108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                 </w:t>
      </w:r>
      <w:r w:rsidR="004C108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O contrato de parceria pecuária, além de observar as disposições relativas aos contratos em geral, do Código Civil, deve amoldar-se as condições específicas previstas na Lei nº </w:t>
      </w:r>
      <w:proofErr w:type="gramStart"/>
      <w:r w:rsidR="004C108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5404 ,</w:t>
      </w:r>
      <w:proofErr w:type="gramEnd"/>
      <w:r w:rsidR="004C108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de 1964 (Estatuto da Terra) e respectivo Decreto regulamentador – Decreto  nº 59.566, de 1966. Para melhor orientar o usuário deste “site”, transcrevemos no final os artigos pertinentes da Lei e do Decreto em questão.</w:t>
      </w:r>
    </w:p>
    <w:p w:rsidR="00936F5B" w:rsidRDefault="00936F5B" w:rsidP="004C108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                 Quanto aos contratos de parceria pecuária entre proprietários de terra e pecuaristas de grande porte, fazemos remissão ao que foi dito a respeito quando tratamos do contrato de arrendamento.</w:t>
      </w:r>
    </w:p>
    <w:p w:rsidR="004C1088" w:rsidRDefault="004C1088" w:rsidP="00166AC4">
      <w:pPr>
        <w:jc w:val="both"/>
        <w:rPr>
          <w:rFonts w:ascii="Verdana" w:hAnsi="Verdana" w:cs="Verdana"/>
          <w:color w:val="000000"/>
          <w:sz w:val="20"/>
          <w:szCs w:val="20"/>
        </w:rPr>
      </w:pPr>
    </w:p>
    <w:p w:rsidR="00C368DB" w:rsidRPr="00C368DB" w:rsidRDefault="00C368DB" w:rsidP="00C368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606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PARCERIA PECUÁRIA</w:t>
      </w:r>
      <w:r w:rsidR="003C1212" w:rsidRPr="0078606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 xml:space="preserve"> DE CORTE</w:t>
      </w:r>
      <w:r w:rsidRPr="0078606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 xml:space="preserve"> </w:t>
      </w:r>
    </w:p>
    <w:p w:rsidR="00C368DB" w:rsidRPr="00786068" w:rsidRDefault="00C368DB" w:rsidP="005C5D9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br/>
        <w:t> </w:t>
      </w:r>
      <w:r w:rsidRPr="00786068">
        <w:rPr>
          <w:rFonts w:ascii="Verdana" w:eastAsia="Times New Roman" w:hAnsi="Verdana" w:cs="Times New Roman"/>
          <w:sz w:val="24"/>
          <w:szCs w:val="24"/>
          <w:lang w:eastAsia="pt-BR"/>
        </w:rPr>
        <w:t>1.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Pr="00C368DB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PARTES CON</w:t>
      </w:r>
      <w:r w:rsidRPr="00786068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TRATANTES</w:t>
      </w:r>
    </w:p>
    <w:p w:rsidR="00CB1298" w:rsidRDefault="00C368DB" w:rsidP="005C5D9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786068">
        <w:rPr>
          <w:rFonts w:ascii="Verdana" w:eastAsia="Times New Roman" w:hAnsi="Verdana" w:cs="Times New Roman"/>
          <w:b/>
          <w:sz w:val="24"/>
          <w:szCs w:val="24"/>
          <w:lang w:eastAsia="pt-BR"/>
        </w:rPr>
        <w:t>P</w:t>
      </w:r>
      <w:r w:rsidRPr="00786068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ARCEIRO OUTORGANTE</w:t>
      </w:r>
      <w:r w:rsidRPr="00C368DB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: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(</w:t>
      </w:r>
      <w:r w:rsidRPr="00C368DB">
        <w:rPr>
          <w:rFonts w:ascii="Verdana" w:eastAsia="Times New Roman" w:hAnsi="Verdana" w:cs="Times New Roman"/>
          <w:sz w:val="20"/>
          <w:szCs w:val="20"/>
          <w:lang w:eastAsia="pt-BR"/>
        </w:rPr>
        <w:t>Nome do Parceiro Outorgante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>), (</w:t>
      </w:r>
      <w:r w:rsidRPr="00C368DB">
        <w:rPr>
          <w:rFonts w:ascii="Verdana" w:eastAsia="Times New Roman" w:hAnsi="Verdana" w:cs="Times New Roman"/>
          <w:sz w:val="20"/>
          <w:szCs w:val="20"/>
          <w:lang w:eastAsia="pt-BR"/>
        </w:rPr>
        <w:t>Nacionalidade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>), (</w:t>
      </w:r>
      <w:r w:rsidRPr="00C368DB">
        <w:rPr>
          <w:rFonts w:ascii="Verdana" w:eastAsia="Times New Roman" w:hAnsi="Verdana" w:cs="Times New Roman"/>
          <w:sz w:val="20"/>
          <w:szCs w:val="20"/>
          <w:lang w:eastAsia="pt-BR"/>
        </w:rPr>
        <w:t>Profissão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>), (</w:t>
      </w:r>
      <w:r w:rsidRPr="00C368DB">
        <w:rPr>
          <w:rFonts w:ascii="Verdana" w:eastAsia="Times New Roman" w:hAnsi="Verdana" w:cs="Times New Roman"/>
          <w:sz w:val="20"/>
          <w:szCs w:val="20"/>
          <w:lang w:eastAsia="pt-BR"/>
        </w:rPr>
        <w:t>Estado Civil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), </w:t>
      </w:r>
      <w:r w:rsidR="00CB1298">
        <w:rPr>
          <w:rFonts w:ascii="Verdana" w:eastAsia="Times New Roman" w:hAnsi="Verdana" w:cs="Times New Roman"/>
          <w:sz w:val="24"/>
          <w:szCs w:val="24"/>
          <w:lang w:eastAsia="pt-BR"/>
        </w:rPr>
        <w:t>portador da cédula</w:t>
      </w:r>
      <w:proofErr w:type="gramStart"/>
      <w:r w:rsidR="00CB1298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proofErr w:type="gramEnd"/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de Identidade nº </w:t>
      </w:r>
      <w:r w:rsidR="00CB1298">
        <w:rPr>
          <w:rFonts w:ascii="Verdana" w:eastAsia="Times New Roman" w:hAnsi="Verdana" w:cs="Times New Roman"/>
          <w:sz w:val="24"/>
          <w:szCs w:val="24"/>
          <w:lang w:eastAsia="pt-BR"/>
        </w:rPr>
        <w:t xml:space="preserve">........ </w:t>
      </w:r>
      <w:proofErr w:type="spellStart"/>
      <w:r w:rsidR="00CB1298">
        <w:rPr>
          <w:rFonts w:ascii="Verdana" w:eastAsia="Times New Roman" w:hAnsi="Verdana" w:cs="Times New Roman"/>
          <w:sz w:val="24"/>
          <w:szCs w:val="24"/>
          <w:lang w:eastAsia="pt-BR"/>
        </w:rPr>
        <w:t>C.P.F.</w:t>
      </w:r>
      <w:proofErr w:type="spellEnd"/>
      <w:r w:rsidR="00CB1298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proofErr w:type="gramStart"/>
      <w:r w:rsidR="00CB1298">
        <w:rPr>
          <w:rFonts w:ascii="Verdana" w:eastAsia="Times New Roman" w:hAnsi="Verdana" w:cs="Times New Roman"/>
          <w:sz w:val="24"/>
          <w:szCs w:val="24"/>
          <w:lang w:eastAsia="pt-BR"/>
        </w:rPr>
        <w:t>nº ...</w:t>
      </w:r>
      <w:proofErr w:type="gramEnd"/>
      <w:r w:rsidR="00CB1298">
        <w:rPr>
          <w:rFonts w:ascii="Verdana" w:eastAsia="Times New Roman" w:hAnsi="Verdana" w:cs="Times New Roman"/>
          <w:sz w:val="24"/>
          <w:szCs w:val="24"/>
          <w:lang w:eastAsia="pt-BR"/>
        </w:rPr>
        <w:t>............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>, resi</w:t>
      </w:r>
      <w:r w:rsidR="00CB1298">
        <w:rPr>
          <w:rFonts w:ascii="Verdana" w:eastAsia="Times New Roman" w:hAnsi="Verdana" w:cs="Times New Roman"/>
          <w:sz w:val="24"/>
          <w:szCs w:val="24"/>
          <w:lang w:eastAsia="pt-BR"/>
        </w:rPr>
        <w:t xml:space="preserve">dente e domiciliado na Rua................, nº ............., bairro ................., cidade......................., </w:t>
      </w:r>
      <w:proofErr w:type="spellStart"/>
      <w:r w:rsidR="00CB1298">
        <w:rPr>
          <w:rFonts w:ascii="Verdana" w:eastAsia="Times New Roman" w:hAnsi="Verdana" w:cs="Times New Roman"/>
          <w:sz w:val="24"/>
          <w:szCs w:val="24"/>
          <w:lang w:eastAsia="pt-BR"/>
        </w:rPr>
        <w:t>Cep</w:t>
      </w:r>
      <w:proofErr w:type="spellEnd"/>
      <w:r w:rsidR="00CB1298">
        <w:rPr>
          <w:rFonts w:ascii="Verdana" w:eastAsia="Times New Roman" w:hAnsi="Verdana" w:cs="Times New Roman"/>
          <w:sz w:val="24"/>
          <w:szCs w:val="24"/>
          <w:lang w:eastAsia="pt-BR"/>
        </w:rPr>
        <w:t xml:space="preserve">. </w:t>
      </w:r>
      <w:proofErr w:type="gramStart"/>
      <w:r w:rsidR="00CB1298">
        <w:rPr>
          <w:rFonts w:ascii="Verdana" w:eastAsia="Times New Roman" w:hAnsi="Verdana" w:cs="Times New Roman"/>
          <w:sz w:val="24"/>
          <w:szCs w:val="24"/>
          <w:lang w:eastAsia="pt-BR"/>
        </w:rPr>
        <w:t>..............</w:t>
      </w:r>
      <w:proofErr w:type="gramEnd"/>
      <w:r w:rsidR="00CB1298">
        <w:rPr>
          <w:rFonts w:ascii="Verdana" w:eastAsia="Times New Roman" w:hAnsi="Verdana" w:cs="Times New Roman"/>
          <w:sz w:val="24"/>
          <w:szCs w:val="24"/>
          <w:lang w:eastAsia="pt-BR"/>
        </w:rPr>
        <w:t>, no Estado de........</w:t>
      </w:r>
    </w:p>
    <w:p w:rsidR="003C1212" w:rsidRPr="00D1418E" w:rsidRDefault="00C368DB" w:rsidP="005C5D9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iCs/>
          <w:sz w:val="24"/>
          <w:szCs w:val="24"/>
          <w:lang w:eastAsia="pt-BR"/>
        </w:rPr>
      </w:pPr>
      <w:r w:rsidRPr="00CB1298">
        <w:rPr>
          <w:rFonts w:ascii="Verdana" w:eastAsia="Times New Roman" w:hAnsi="Verdana" w:cs="Times New Roman"/>
          <w:b/>
          <w:sz w:val="24"/>
          <w:szCs w:val="24"/>
          <w:lang w:eastAsia="pt-BR"/>
        </w:rPr>
        <w:t>P</w:t>
      </w:r>
      <w:r w:rsidRPr="00CB1298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ARCEIRO OUTORGADO</w:t>
      </w:r>
      <w:r w:rsidRPr="00C368DB">
        <w:rPr>
          <w:rFonts w:ascii="Verdana" w:eastAsia="Times New Roman" w:hAnsi="Verdana" w:cs="Times New Roman"/>
          <w:b/>
          <w:bCs/>
          <w:sz w:val="20"/>
          <w:szCs w:val="20"/>
          <w:lang w:eastAsia="pt-BR"/>
        </w:rPr>
        <w:t>:</w:t>
      </w:r>
      <w:r w:rsidRPr="00C368DB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(Nome do Parceiro Outorgado), (Nacionalidade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>), (</w:t>
      </w:r>
      <w:r w:rsidRPr="00C368DB">
        <w:rPr>
          <w:rFonts w:ascii="Verdana" w:eastAsia="Times New Roman" w:hAnsi="Verdana" w:cs="Times New Roman"/>
          <w:sz w:val="20"/>
          <w:szCs w:val="20"/>
          <w:lang w:eastAsia="pt-BR"/>
        </w:rPr>
        <w:t>Profissão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>), (</w:t>
      </w:r>
      <w:r w:rsidRPr="00C368DB">
        <w:rPr>
          <w:rFonts w:ascii="Verdana" w:eastAsia="Times New Roman" w:hAnsi="Verdana" w:cs="Times New Roman"/>
          <w:sz w:val="20"/>
          <w:szCs w:val="20"/>
          <w:lang w:eastAsia="pt-BR"/>
        </w:rPr>
        <w:t>Estado Civil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>),</w:t>
      </w:r>
      <w:r w:rsidR="00CB1298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portador da cédula</w:t>
      </w:r>
      <w:r w:rsidR="005C5D9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="00CB1298">
        <w:rPr>
          <w:rFonts w:ascii="Verdana" w:eastAsia="Times New Roman" w:hAnsi="Verdana" w:cs="Times New Roman"/>
          <w:sz w:val="24"/>
          <w:szCs w:val="24"/>
          <w:lang w:eastAsia="pt-BR"/>
        </w:rPr>
        <w:t xml:space="preserve">de Identidade </w:t>
      </w:r>
      <w:proofErr w:type="gramStart"/>
      <w:r w:rsidR="00CB1298">
        <w:rPr>
          <w:rFonts w:ascii="Verdana" w:eastAsia="Times New Roman" w:hAnsi="Verdana" w:cs="Times New Roman"/>
          <w:sz w:val="24"/>
          <w:szCs w:val="24"/>
          <w:lang w:eastAsia="pt-BR"/>
        </w:rPr>
        <w:t>nº ...</w:t>
      </w:r>
      <w:proofErr w:type="gramEnd"/>
      <w:r w:rsidR="00CB1298">
        <w:rPr>
          <w:rFonts w:ascii="Verdana" w:eastAsia="Times New Roman" w:hAnsi="Verdana" w:cs="Times New Roman"/>
          <w:sz w:val="24"/>
          <w:szCs w:val="24"/>
          <w:lang w:eastAsia="pt-BR"/>
        </w:rPr>
        <w:t xml:space="preserve">........, </w:t>
      </w:r>
      <w:proofErr w:type="spellStart"/>
      <w:r w:rsidR="00CB1298">
        <w:rPr>
          <w:rFonts w:ascii="Verdana" w:eastAsia="Times New Roman" w:hAnsi="Verdana" w:cs="Times New Roman"/>
          <w:sz w:val="24"/>
          <w:szCs w:val="24"/>
          <w:lang w:eastAsia="pt-BR"/>
        </w:rPr>
        <w:t>C.P.F.</w:t>
      </w:r>
      <w:proofErr w:type="spellEnd"/>
      <w:r w:rsidR="00CB1298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nº................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>, resi</w:t>
      </w:r>
      <w:r w:rsidR="00CB1298">
        <w:rPr>
          <w:rFonts w:ascii="Verdana" w:eastAsia="Times New Roman" w:hAnsi="Verdana" w:cs="Times New Roman"/>
          <w:sz w:val="24"/>
          <w:szCs w:val="24"/>
          <w:lang w:eastAsia="pt-BR"/>
        </w:rPr>
        <w:t>dente e domiciliado na rua................., nº.................., bairro .................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, </w:t>
      </w:r>
      <w:r w:rsidR="00CB1298">
        <w:rPr>
          <w:rFonts w:ascii="Verdana" w:eastAsia="Times New Roman" w:hAnsi="Verdana" w:cs="Times New Roman"/>
          <w:sz w:val="24"/>
          <w:szCs w:val="24"/>
          <w:lang w:eastAsia="pt-BR"/>
        </w:rPr>
        <w:t xml:space="preserve">cidade ................, </w:t>
      </w:r>
      <w:proofErr w:type="spellStart"/>
      <w:r w:rsidR="00CB1298">
        <w:rPr>
          <w:rFonts w:ascii="Verdana" w:eastAsia="Times New Roman" w:hAnsi="Verdana" w:cs="Times New Roman"/>
          <w:sz w:val="24"/>
          <w:szCs w:val="24"/>
          <w:lang w:eastAsia="pt-BR"/>
        </w:rPr>
        <w:t>Cep</w:t>
      </w:r>
      <w:proofErr w:type="spellEnd"/>
      <w:r w:rsidR="00CB1298">
        <w:rPr>
          <w:rFonts w:ascii="Verdana" w:eastAsia="Times New Roman" w:hAnsi="Verdana" w:cs="Times New Roman"/>
          <w:sz w:val="24"/>
          <w:szCs w:val="24"/>
          <w:lang w:eastAsia="pt-BR"/>
        </w:rPr>
        <w:t xml:space="preserve">. </w:t>
      </w:r>
      <w:proofErr w:type="gramStart"/>
      <w:r w:rsidR="00CB1298">
        <w:rPr>
          <w:rFonts w:ascii="Verdana" w:eastAsia="Times New Roman" w:hAnsi="Verdana" w:cs="Times New Roman"/>
          <w:sz w:val="24"/>
          <w:szCs w:val="24"/>
          <w:lang w:eastAsia="pt-BR"/>
        </w:rPr>
        <w:t>....................</w:t>
      </w:r>
      <w:proofErr w:type="gramEnd"/>
      <w:r w:rsidR="00CB1298">
        <w:rPr>
          <w:rFonts w:ascii="Verdana" w:eastAsia="Times New Roman" w:hAnsi="Verdana" w:cs="Times New Roman"/>
          <w:sz w:val="24"/>
          <w:szCs w:val="24"/>
          <w:lang w:eastAsia="pt-BR"/>
        </w:rPr>
        <w:t>, no Estado</w:t>
      </w:r>
      <w:r w:rsidR="00D1418E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="00CB1298">
        <w:rPr>
          <w:rFonts w:ascii="Verdana" w:eastAsia="Times New Roman" w:hAnsi="Verdana" w:cs="Times New Roman"/>
          <w:sz w:val="24"/>
          <w:szCs w:val="24"/>
          <w:lang w:eastAsia="pt-BR"/>
        </w:rPr>
        <w:t>de................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,        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br/>
        <w:t xml:space="preserve">        </w:t>
      </w:r>
      <w:r w:rsidRPr="00C368DB">
        <w:rPr>
          <w:rFonts w:ascii="Verdana" w:eastAsia="Times New Roman" w:hAnsi="Verdana" w:cs="Times New Roman"/>
          <w:bCs/>
          <w:iCs/>
          <w:sz w:val="24"/>
          <w:szCs w:val="24"/>
          <w:lang w:eastAsia="pt-BR"/>
        </w:rPr>
        <w:t>As partes acima identificadas</w:t>
      </w:r>
      <w:r w:rsidRPr="00786068">
        <w:rPr>
          <w:rFonts w:ascii="Verdana" w:eastAsia="Times New Roman" w:hAnsi="Verdana" w:cs="Times New Roman"/>
          <w:bCs/>
          <w:iCs/>
          <w:sz w:val="24"/>
          <w:szCs w:val="24"/>
          <w:lang w:eastAsia="pt-BR"/>
        </w:rPr>
        <w:t xml:space="preserve"> </w:t>
      </w:r>
      <w:r w:rsidRPr="00C368DB">
        <w:rPr>
          <w:rFonts w:ascii="Verdana" w:eastAsia="Times New Roman" w:hAnsi="Verdana" w:cs="Times New Roman"/>
          <w:bCs/>
          <w:iCs/>
          <w:sz w:val="24"/>
          <w:szCs w:val="24"/>
          <w:lang w:eastAsia="pt-BR"/>
        </w:rPr>
        <w:t xml:space="preserve">têm, entre si, justo e </w:t>
      </w:r>
      <w:r w:rsidR="005C5D9B">
        <w:rPr>
          <w:rFonts w:ascii="Verdana" w:eastAsia="Times New Roman" w:hAnsi="Verdana" w:cs="Times New Roman"/>
          <w:bCs/>
          <w:iCs/>
          <w:sz w:val="24"/>
          <w:szCs w:val="24"/>
          <w:lang w:eastAsia="pt-BR"/>
        </w:rPr>
        <w:t>contra</w:t>
      </w:r>
      <w:r w:rsidRPr="00786068">
        <w:rPr>
          <w:rFonts w:ascii="Verdana" w:eastAsia="Times New Roman" w:hAnsi="Verdana" w:cs="Times New Roman"/>
          <w:bCs/>
          <w:iCs/>
          <w:sz w:val="24"/>
          <w:szCs w:val="24"/>
          <w:lang w:eastAsia="pt-BR"/>
        </w:rPr>
        <w:t>tado</w:t>
      </w:r>
      <w:r w:rsidRPr="00C368DB">
        <w:rPr>
          <w:rFonts w:ascii="Verdana" w:eastAsia="Times New Roman" w:hAnsi="Verdana" w:cs="Times New Roman"/>
          <w:bCs/>
          <w:iCs/>
          <w:sz w:val="24"/>
          <w:szCs w:val="24"/>
          <w:lang w:eastAsia="pt-BR"/>
        </w:rPr>
        <w:t xml:space="preserve"> o presente Contrato de Parceria Pecuária, que se regerá pelas cláusulas seguintes e pelas </w:t>
      </w:r>
      <w:r w:rsidR="00D1418E">
        <w:rPr>
          <w:rFonts w:ascii="Verdana" w:eastAsia="Times New Roman" w:hAnsi="Verdana" w:cs="Times New Roman"/>
          <w:bCs/>
          <w:iCs/>
          <w:sz w:val="24"/>
          <w:szCs w:val="24"/>
          <w:lang w:eastAsia="pt-BR"/>
        </w:rPr>
        <w:t>normas pe</w:t>
      </w:r>
      <w:r w:rsidRPr="00786068">
        <w:rPr>
          <w:rFonts w:ascii="Verdana" w:eastAsia="Times New Roman" w:hAnsi="Verdana" w:cs="Times New Roman"/>
          <w:bCs/>
          <w:iCs/>
          <w:sz w:val="24"/>
          <w:szCs w:val="24"/>
          <w:lang w:eastAsia="pt-BR"/>
        </w:rPr>
        <w:t>rtinentes d</w:t>
      </w:r>
      <w:r w:rsidR="00CB1298">
        <w:rPr>
          <w:rFonts w:ascii="Verdana" w:eastAsia="Times New Roman" w:hAnsi="Verdana" w:cs="Times New Roman"/>
          <w:bCs/>
          <w:iCs/>
          <w:sz w:val="24"/>
          <w:szCs w:val="24"/>
          <w:lang w:eastAsia="pt-BR"/>
        </w:rPr>
        <w:t>a</w:t>
      </w:r>
      <w:r w:rsidRPr="00786068">
        <w:rPr>
          <w:rFonts w:ascii="Verdana" w:eastAsia="Times New Roman" w:hAnsi="Verdana" w:cs="Times New Roman"/>
          <w:bCs/>
          <w:iCs/>
          <w:sz w:val="24"/>
          <w:szCs w:val="24"/>
          <w:lang w:eastAsia="pt-BR"/>
        </w:rPr>
        <w:t xml:space="preserve"> Lei nº 4.504/64</w:t>
      </w:r>
      <w:r w:rsidR="002B1529" w:rsidRPr="00786068">
        <w:rPr>
          <w:rFonts w:ascii="Verdana" w:eastAsia="Times New Roman" w:hAnsi="Verdana" w:cs="Times New Roman"/>
          <w:bCs/>
          <w:iCs/>
          <w:sz w:val="24"/>
          <w:szCs w:val="24"/>
          <w:lang w:eastAsia="pt-BR"/>
        </w:rPr>
        <w:t>,</w:t>
      </w:r>
      <w:r w:rsidR="00D1418E">
        <w:rPr>
          <w:rFonts w:ascii="Verdana" w:eastAsia="Times New Roman" w:hAnsi="Verdana" w:cs="Times New Roman"/>
          <w:bCs/>
          <w:iCs/>
          <w:sz w:val="24"/>
          <w:szCs w:val="24"/>
          <w:lang w:eastAsia="pt-BR"/>
        </w:rPr>
        <w:t xml:space="preserve"> </w:t>
      </w:r>
      <w:r w:rsidR="00CB1298">
        <w:rPr>
          <w:rFonts w:ascii="Verdana" w:eastAsia="Times New Roman" w:hAnsi="Verdana" w:cs="Times New Roman"/>
          <w:bCs/>
          <w:iCs/>
          <w:sz w:val="24"/>
          <w:szCs w:val="24"/>
          <w:lang w:eastAsia="pt-BR"/>
        </w:rPr>
        <w:t>do Decreto nº</w:t>
      </w:r>
      <w:r w:rsidR="00D1418E">
        <w:rPr>
          <w:rFonts w:ascii="Verdana" w:eastAsia="Times New Roman" w:hAnsi="Verdana" w:cs="Times New Roman"/>
          <w:bCs/>
          <w:iCs/>
          <w:sz w:val="24"/>
          <w:szCs w:val="24"/>
          <w:lang w:eastAsia="pt-BR"/>
        </w:rPr>
        <w:t xml:space="preserve"> </w:t>
      </w:r>
      <w:r w:rsidR="00CB1298">
        <w:rPr>
          <w:rFonts w:ascii="Verdana" w:eastAsia="Times New Roman" w:hAnsi="Verdana" w:cs="Times New Roman"/>
          <w:bCs/>
          <w:iCs/>
          <w:sz w:val="24"/>
          <w:szCs w:val="24"/>
          <w:lang w:eastAsia="pt-BR"/>
        </w:rPr>
        <w:t>59.566/66 e pelo</w:t>
      </w:r>
      <w:r w:rsidR="002B1529" w:rsidRPr="00786068">
        <w:rPr>
          <w:rFonts w:ascii="Verdana" w:eastAsia="Times New Roman" w:hAnsi="Verdana" w:cs="Times New Roman"/>
          <w:bCs/>
          <w:iCs/>
          <w:sz w:val="24"/>
          <w:szCs w:val="24"/>
          <w:lang w:eastAsia="pt-BR"/>
        </w:rPr>
        <w:t xml:space="preserve"> </w:t>
      </w:r>
      <w:r w:rsidR="00D1418E">
        <w:rPr>
          <w:rFonts w:ascii="Verdana" w:eastAsia="Times New Roman" w:hAnsi="Verdana" w:cs="Times New Roman"/>
          <w:bCs/>
          <w:iCs/>
          <w:sz w:val="24"/>
          <w:szCs w:val="24"/>
          <w:lang w:eastAsia="pt-BR"/>
        </w:rPr>
        <w:t>Código Civil no que for aplicável à  espécie</w:t>
      </w:r>
      <w:r w:rsidR="00D1418E">
        <w:rPr>
          <w:rFonts w:ascii="Verdana" w:eastAsia="Times New Roman" w:hAnsi="Verdana" w:cs="Times New Roman"/>
          <w:sz w:val="24"/>
          <w:szCs w:val="24"/>
          <w:lang w:eastAsia="pt-BR"/>
        </w:rPr>
        <w:t>.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br/>
        <w:t xml:space="preserve">        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Pr="00C368DB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Cláusula </w:t>
      </w:r>
      <w:r w:rsidR="003C1212" w:rsidRPr="00786068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primeira</w:t>
      </w:r>
      <w:r w:rsidRPr="00C368DB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.</w:t>
      </w:r>
      <w:r w:rsidR="00D1418E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Do objeto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O presente </w:t>
      </w:r>
      <w:r w:rsidR="003C1212" w:rsidRPr="00786068">
        <w:rPr>
          <w:rFonts w:ascii="Verdana" w:eastAsia="Times New Roman" w:hAnsi="Verdana" w:cs="Times New Roman"/>
          <w:sz w:val="24"/>
          <w:szCs w:val="24"/>
          <w:lang w:eastAsia="pt-BR"/>
        </w:rPr>
        <w:t xml:space="preserve">contrato 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tem como OBJETO, </w:t>
      </w:r>
      <w:r w:rsidR="003C1212" w:rsidRPr="00786068">
        <w:rPr>
          <w:rFonts w:ascii="Verdana" w:eastAsia="Times New Roman" w:hAnsi="Verdana" w:cs="Times New Roman"/>
          <w:sz w:val="24"/>
          <w:szCs w:val="24"/>
          <w:lang w:eastAsia="pt-BR"/>
        </w:rPr>
        <w:t xml:space="preserve">a criação (recriação ou engorda) de gado bovino de corte concorrendo o </w:t>
      </w:r>
      <w:r w:rsidR="003C1212" w:rsidRPr="00786068">
        <w:rPr>
          <w:rFonts w:ascii="Verdana" w:eastAsia="Times New Roman" w:hAnsi="Verdana" w:cs="Times New Roman"/>
          <w:b/>
          <w:sz w:val="24"/>
          <w:szCs w:val="24"/>
          <w:lang w:eastAsia="pt-BR"/>
        </w:rPr>
        <w:t>parceiro outorgante</w:t>
      </w:r>
      <w:r w:rsidR="003C1212" w:rsidRPr="00786068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com o gado e o </w:t>
      </w:r>
      <w:r w:rsidR="003C1212" w:rsidRPr="00786068">
        <w:rPr>
          <w:rFonts w:ascii="Verdana" w:eastAsia="Times New Roman" w:hAnsi="Verdana" w:cs="Times New Roman"/>
          <w:b/>
          <w:sz w:val="24"/>
          <w:szCs w:val="24"/>
          <w:lang w:eastAsia="pt-BR"/>
        </w:rPr>
        <w:t>parceiro outorgado</w:t>
      </w:r>
      <w:r w:rsidR="003C1212" w:rsidRPr="00786068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com a fazenda conforme a seguir se especifica.</w:t>
      </w:r>
      <w:r w:rsidR="004D156C">
        <w:rPr>
          <w:rFonts w:ascii="Verdana" w:eastAsia="Times New Roman" w:hAnsi="Verdana" w:cs="Times New Roman"/>
          <w:sz w:val="24"/>
          <w:szCs w:val="24"/>
          <w:lang w:eastAsia="pt-BR"/>
        </w:rPr>
        <w:t>(</w:t>
      </w:r>
      <w:r w:rsidR="004D156C" w:rsidRPr="004D156C">
        <w:rPr>
          <w:rFonts w:ascii="Verdana" w:eastAsia="Times New Roman" w:hAnsi="Verdana" w:cs="Times New Roman"/>
          <w:sz w:val="20"/>
          <w:szCs w:val="20"/>
          <w:lang w:eastAsia="pt-BR"/>
        </w:rPr>
        <w:t>se o contrato for de recriação ou de engord</w:t>
      </w:r>
      <w:r w:rsidR="00C96C24">
        <w:rPr>
          <w:rFonts w:ascii="Verdana" w:eastAsia="Times New Roman" w:hAnsi="Verdana" w:cs="Times New Roman"/>
          <w:sz w:val="20"/>
          <w:szCs w:val="20"/>
          <w:lang w:eastAsia="pt-BR"/>
        </w:rPr>
        <w:t>a, diversas cláusulas deverão ser</w:t>
      </w:r>
      <w:r w:rsidR="004D156C" w:rsidRPr="004D156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adaptadas</w:t>
      </w:r>
      <w:r w:rsidR="004D156C">
        <w:rPr>
          <w:rFonts w:ascii="Verdana" w:eastAsia="Times New Roman" w:hAnsi="Verdana" w:cs="Times New Roman"/>
          <w:sz w:val="24"/>
          <w:szCs w:val="24"/>
          <w:lang w:eastAsia="pt-BR"/>
        </w:rPr>
        <w:t>)</w:t>
      </w:r>
    </w:p>
    <w:p w:rsidR="00786068" w:rsidRPr="00786068" w:rsidRDefault="00D1418E" w:rsidP="005C5D9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b/>
          <w:sz w:val="24"/>
          <w:szCs w:val="24"/>
          <w:lang w:eastAsia="pt-BR"/>
        </w:rPr>
        <w:t>Parágrafo único</w:t>
      </w:r>
      <w:r w:rsidR="003C1212" w:rsidRPr="00786068">
        <w:rPr>
          <w:rFonts w:ascii="Verdana" w:eastAsia="Times New Roman" w:hAnsi="Verdana" w:cs="Times New Roman"/>
          <w:b/>
          <w:sz w:val="24"/>
          <w:szCs w:val="24"/>
          <w:lang w:eastAsia="pt-BR"/>
        </w:rPr>
        <w:t xml:space="preserve">. </w:t>
      </w:r>
      <w:r w:rsidR="003C1212" w:rsidRPr="00786068">
        <w:rPr>
          <w:rFonts w:ascii="Verdana" w:eastAsia="Times New Roman" w:hAnsi="Verdana" w:cs="Times New Roman"/>
          <w:sz w:val="24"/>
          <w:szCs w:val="24"/>
          <w:lang w:eastAsia="pt-BR"/>
        </w:rPr>
        <w:t xml:space="preserve">O </w:t>
      </w:r>
      <w:r w:rsidR="003C1212" w:rsidRPr="00042B76">
        <w:rPr>
          <w:rFonts w:ascii="Verdana" w:eastAsia="Times New Roman" w:hAnsi="Verdana" w:cs="Times New Roman"/>
          <w:b/>
          <w:sz w:val="24"/>
          <w:szCs w:val="24"/>
          <w:lang w:eastAsia="pt-BR"/>
        </w:rPr>
        <w:t>parceiro outorgante</w:t>
      </w:r>
      <w:r w:rsidR="003C1212" w:rsidRPr="00786068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entrega ao </w:t>
      </w:r>
      <w:r w:rsidR="003C1212" w:rsidRPr="00042B76">
        <w:rPr>
          <w:rFonts w:ascii="Verdana" w:eastAsia="Times New Roman" w:hAnsi="Verdana" w:cs="Times New Roman"/>
          <w:b/>
          <w:sz w:val="24"/>
          <w:szCs w:val="24"/>
          <w:lang w:eastAsia="pt-BR"/>
        </w:rPr>
        <w:t>parceiro outorgado</w:t>
      </w:r>
      <w:r w:rsidR="003C1212" w:rsidRPr="00786068">
        <w:rPr>
          <w:rFonts w:ascii="Verdana" w:eastAsia="Times New Roman" w:hAnsi="Verdana" w:cs="Times New Roman"/>
          <w:sz w:val="24"/>
          <w:szCs w:val="24"/>
          <w:lang w:eastAsia="pt-BR"/>
        </w:rPr>
        <w:t>, no ato de assinatura deste cont</w:t>
      </w:r>
      <w:r w:rsidR="00786068" w:rsidRPr="00786068">
        <w:rPr>
          <w:rFonts w:ascii="Verdana" w:eastAsia="Times New Roman" w:hAnsi="Verdana" w:cs="Times New Roman"/>
          <w:sz w:val="24"/>
          <w:szCs w:val="24"/>
          <w:lang w:eastAsia="pt-BR"/>
        </w:rPr>
        <w:t>rat</w:t>
      </w:r>
      <w:r w:rsidR="003C1212" w:rsidRPr="00786068">
        <w:rPr>
          <w:rFonts w:ascii="Verdana" w:eastAsia="Times New Roman" w:hAnsi="Verdana" w:cs="Times New Roman"/>
          <w:sz w:val="24"/>
          <w:szCs w:val="24"/>
          <w:lang w:eastAsia="pt-BR"/>
        </w:rPr>
        <w:t>o</w:t>
      </w:r>
      <w:proofErr w:type="gramStart"/>
      <w:r w:rsidR="003C1212" w:rsidRPr="00786068">
        <w:rPr>
          <w:rFonts w:ascii="Verdana" w:eastAsia="Times New Roman" w:hAnsi="Verdana" w:cs="Times New Roman"/>
          <w:sz w:val="24"/>
          <w:szCs w:val="24"/>
          <w:lang w:eastAsia="pt-BR"/>
        </w:rPr>
        <w:t>, ...</w:t>
      </w:r>
      <w:proofErr w:type="gramEnd"/>
      <w:r w:rsidR="003C1212" w:rsidRPr="00786068">
        <w:rPr>
          <w:rFonts w:ascii="Verdana" w:eastAsia="Times New Roman" w:hAnsi="Verdana" w:cs="Times New Roman"/>
          <w:sz w:val="24"/>
          <w:szCs w:val="24"/>
          <w:lang w:eastAsia="pt-BR"/>
        </w:rPr>
        <w:t>........ (</w:t>
      </w:r>
      <w:r w:rsidR="003C1212" w:rsidRPr="00D1418E">
        <w:rPr>
          <w:rFonts w:ascii="Verdana" w:eastAsia="Times New Roman" w:hAnsi="Verdana" w:cs="Times New Roman"/>
          <w:sz w:val="20"/>
          <w:szCs w:val="20"/>
          <w:lang w:eastAsia="pt-BR"/>
        </w:rPr>
        <w:t>quantidade</w:t>
      </w:r>
      <w:r w:rsidR="00833EDC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</w:t>
      </w:r>
      <w:r w:rsidR="003C1212" w:rsidRPr="00D1418E">
        <w:rPr>
          <w:rFonts w:ascii="Verdana" w:eastAsia="Times New Roman" w:hAnsi="Verdana" w:cs="Times New Roman"/>
          <w:sz w:val="20"/>
          <w:szCs w:val="20"/>
          <w:lang w:eastAsia="pt-BR"/>
        </w:rPr>
        <w:t>por extenso</w:t>
      </w:r>
      <w:r w:rsidR="003C1212" w:rsidRPr="00786068">
        <w:rPr>
          <w:rFonts w:ascii="Verdana" w:eastAsia="Times New Roman" w:hAnsi="Verdana" w:cs="Times New Roman"/>
          <w:sz w:val="24"/>
          <w:szCs w:val="24"/>
          <w:lang w:eastAsia="pt-BR"/>
        </w:rPr>
        <w:t>)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cabeças de gado</w:t>
      </w:r>
      <w:proofErr w:type="gramStart"/>
      <w:r w:rsidR="003C1212" w:rsidRPr="00786068">
        <w:rPr>
          <w:rFonts w:ascii="Verdana" w:eastAsia="Times New Roman" w:hAnsi="Verdana" w:cs="Times New Roman"/>
          <w:sz w:val="24"/>
          <w:szCs w:val="24"/>
          <w:lang w:eastAsia="pt-BR"/>
        </w:rPr>
        <w:t>.............................</w:t>
      </w:r>
      <w:proofErr w:type="gramEnd"/>
      <w:r w:rsidR="003C1212" w:rsidRPr="00786068">
        <w:rPr>
          <w:rFonts w:ascii="Verdana" w:eastAsia="Times New Roman" w:hAnsi="Verdana" w:cs="Times New Roman"/>
          <w:sz w:val="24"/>
          <w:szCs w:val="24"/>
          <w:lang w:eastAsia="pt-BR"/>
        </w:rPr>
        <w:t>(</w:t>
      </w:r>
      <w:r w:rsidR="003C1212" w:rsidRPr="00833EDC">
        <w:rPr>
          <w:rFonts w:ascii="Verdana" w:eastAsia="Times New Roman" w:hAnsi="Verdana" w:cs="Times New Roman"/>
          <w:sz w:val="20"/>
          <w:szCs w:val="20"/>
          <w:lang w:eastAsia="pt-BR"/>
        </w:rPr>
        <w:t>descrever a espécie do gado, idade  e estado geral</w:t>
      </w:r>
      <w:r w:rsidR="003A5737">
        <w:rPr>
          <w:rFonts w:ascii="Verdana" w:eastAsia="Times New Roman" w:hAnsi="Verdana" w:cs="Times New Roman"/>
          <w:sz w:val="20"/>
          <w:szCs w:val="20"/>
          <w:lang w:eastAsia="pt-BR"/>
        </w:rPr>
        <w:t>, número de matrizes e de reprodutores</w:t>
      </w:r>
      <w:r w:rsidR="00786068" w:rsidRPr="00786068">
        <w:rPr>
          <w:rFonts w:ascii="Verdana" w:eastAsia="Times New Roman" w:hAnsi="Verdana" w:cs="Times New Roman"/>
          <w:sz w:val="24"/>
          <w:szCs w:val="24"/>
          <w:lang w:eastAsia="pt-BR"/>
        </w:rPr>
        <w:t>), para ser</w:t>
      </w:r>
      <w:r w:rsidR="003A573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em  </w:t>
      </w:r>
      <w:r w:rsidR="003A5737">
        <w:rPr>
          <w:rFonts w:ascii="Verdana" w:eastAsia="Times New Roman" w:hAnsi="Verdana" w:cs="Times New Roman"/>
          <w:sz w:val="24"/>
          <w:szCs w:val="24"/>
          <w:lang w:eastAsia="pt-BR"/>
        </w:rPr>
        <w:lastRenderedPageBreak/>
        <w:t>apascentadas e reproduzirem</w:t>
      </w:r>
      <w:r w:rsidR="00786068" w:rsidRPr="00786068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na fazenda de propriedade do </w:t>
      </w:r>
      <w:r w:rsidR="00786068" w:rsidRPr="00042B76">
        <w:rPr>
          <w:rFonts w:ascii="Verdana" w:eastAsia="Times New Roman" w:hAnsi="Verdana" w:cs="Times New Roman"/>
          <w:b/>
          <w:sz w:val="24"/>
          <w:szCs w:val="24"/>
          <w:lang w:eastAsia="pt-BR"/>
        </w:rPr>
        <w:t>parceiro outorgado</w:t>
      </w:r>
      <w:r w:rsidR="00786068" w:rsidRPr="00786068">
        <w:rPr>
          <w:rFonts w:ascii="Verdana" w:eastAsia="Times New Roman" w:hAnsi="Verdana" w:cs="Times New Roman"/>
          <w:sz w:val="24"/>
          <w:szCs w:val="24"/>
          <w:lang w:eastAsia="pt-BR"/>
        </w:rPr>
        <w:t>, loc</w:t>
      </w:r>
      <w:r w:rsidR="00833EDC">
        <w:rPr>
          <w:rFonts w:ascii="Verdana" w:eastAsia="Times New Roman" w:hAnsi="Verdana" w:cs="Times New Roman"/>
          <w:sz w:val="24"/>
          <w:szCs w:val="24"/>
          <w:lang w:eastAsia="pt-BR"/>
        </w:rPr>
        <w:t>a</w:t>
      </w:r>
      <w:r w:rsidR="00786068" w:rsidRPr="00786068">
        <w:rPr>
          <w:rFonts w:ascii="Verdana" w:eastAsia="Times New Roman" w:hAnsi="Verdana" w:cs="Times New Roman"/>
          <w:sz w:val="24"/>
          <w:szCs w:val="24"/>
          <w:lang w:eastAsia="pt-BR"/>
        </w:rPr>
        <w:t>lizada no município de ......................,(</w:t>
      </w:r>
      <w:r w:rsidR="00786068" w:rsidRPr="00833EDC">
        <w:rPr>
          <w:rFonts w:ascii="Verdana" w:eastAsia="Times New Roman" w:hAnsi="Verdana" w:cs="Times New Roman"/>
          <w:sz w:val="20"/>
          <w:szCs w:val="20"/>
          <w:lang w:eastAsia="pt-BR"/>
        </w:rPr>
        <w:t>descrever a localização da fazenda</w:t>
      </w:r>
      <w:r w:rsidR="00786068" w:rsidRPr="00786068">
        <w:rPr>
          <w:rFonts w:ascii="Verdana" w:eastAsia="Times New Roman" w:hAnsi="Verdana" w:cs="Times New Roman"/>
          <w:sz w:val="24"/>
          <w:szCs w:val="24"/>
          <w:lang w:eastAsia="pt-BR"/>
        </w:rPr>
        <w:t xml:space="preserve">), com área de ................hectares, objeto da matricula imobiliária  nº ......... </w:t>
      </w:r>
      <w:proofErr w:type="gramStart"/>
      <w:r w:rsidR="00786068" w:rsidRPr="00786068">
        <w:rPr>
          <w:rFonts w:ascii="Verdana" w:eastAsia="Times New Roman" w:hAnsi="Verdana" w:cs="Times New Roman"/>
          <w:sz w:val="24"/>
          <w:szCs w:val="24"/>
          <w:lang w:eastAsia="pt-BR"/>
        </w:rPr>
        <w:t>do</w:t>
      </w:r>
      <w:proofErr w:type="gramEnd"/>
      <w:r w:rsidR="00786068" w:rsidRPr="00786068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Registro de Imóveis da Comarca de ......................</w:t>
      </w:r>
    </w:p>
    <w:p w:rsidR="00786068" w:rsidRPr="00786068" w:rsidRDefault="00786068" w:rsidP="005C5D9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786068">
        <w:rPr>
          <w:rFonts w:ascii="Verdana" w:eastAsia="Times New Roman" w:hAnsi="Verdana" w:cs="Times New Roman"/>
          <w:sz w:val="20"/>
          <w:szCs w:val="20"/>
          <w:lang w:eastAsia="pt-BR"/>
        </w:rPr>
        <w:t>(</w:t>
      </w:r>
      <w:proofErr w:type="gramStart"/>
      <w:r w:rsidRPr="00786068">
        <w:rPr>
          <w:rFonts w:ascii="Verdana" w:eastAsia="Times New Roman" w:hAnsi="Verdana" w:cs="Times New Roman"/>
          <w:sz w:val="20"/>
          <w:szCs w:val="20"/>
          <w:lang w:eastAsia="pt-BR"/>
        </w:rPr>
        <w:t>obs.</w:t>
      </w:r>
      <w:proofErr w:type="gramEnd"/>
      <w:r w:rsidRPr="00786068">
        <w:rPr>
          <w:rFonts w:ascii="Verdana" w:eastAsia="Times New Roman" w:hAnsi="Verdana" w:cs="Times New Roman"/>
          <w:sz w:val="20"/>
          <w:szCs w:val="20"/>
          <w:lang w:eastAsia="pt-BR"/>
        </w:rPr>
        <w:t>A fazenda pode, também, ser arrendada pelo parceiro outorgado ou simplesmente estar na pose deste a justo título)</w:t>
      </w:r>
    </w:p>
    <w:p w:rsidR="00C0744D" w:rsidRDefault="00042B76" w:rsidP="005C5D9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Cláusula segunda</w:t>
      </w:r>
      <w:r w:rsidR="00C368DB" w:rsidRPr="00C368DB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.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O </w:t>
      </w:r>
      <w:r w:rsidRPr="00042B76">
        <w:rPr>
          <w:rFonts w:ascii="Verdana" w:eastAsia="Times New Roman" w:hAnsi="Verdana" w:cs="Times New Roman"/>
          <w:b/>
          <w:sz w:val="24"/>
          <w:szCs w:val="24"/>
          <w:lang w:eastAsia="pt-BR"/>
        </w:rPr>
        <w:t>parceiro outorgado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 se responsabiliza</w:t>
      </w:r>
      <w:r w:rsidR="008F1DB4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pelo apascentamento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, 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manejo 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e trato do gado bem como por todos os cuidados necessário</w:t>
      </w:r>
      <w:r w:rsidR="00C96C24">
        <w:rPr>
          <w:rFonts w:ascii="Verdana" w:eastAsia="Times New Roman" w:hAnsi="Verdana" w:cs="Times New Roman"/>
          <w:sz w:val="24"/>
          <w:szCs w:val="24"/>
          <w:lang w:eastAsia="pt-BR"/>
        </w:rPr>
        <w:t>s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 inclusive de ordem sanitária, como vacinações preventivas</w:t>
      </w:r>
      <w:r w:rsidR="00833EDC">
        <w:rPr>
          <w:rFonts w:ascii="Verdana" w:eastAsia="Times New Roman" w:hAnsi="Verdana" w:cs="Times New Roman"/>
          <w:sz w:val="24"/>
          <w:szCs w:val="24"/>
          <w:lang w:eastAsia="pt-BR"/>
        </w:rPr>
        <w:t>, d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t>evendo</w:t>
      </w:r>
      <w:r w:rsidR="00833EDC">
        <w:rPr>
          <w:rFonts w:ascii="Verdana" w:eastAsia="Times New Roman" w:hAnsi="Verdana" w:cs="Times New Roman"/>
          <w:sz w:val="24"/>
          <w:szCs w:val="24"/>
          <w:lang w:eastAsia="pt-BR"/>
        </w:rPr>
        <w:t>,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para tanto, alimentar de forma eficiente </w:t>
      </w:r>
      <w:r w:rsidR="00833EDC">
        <w:rPr>
          <w:rFonts w:ascii="Verdana" w:eastAsia="Times New Roman" w:hAnsi="Verdana" w:cs="Times New Roman"/>
          <w:sz w:val="24"/>
          <w:szCs w:val="24"/>
          <w:lang w:eastAsia="pt-BR"/>
        </w:rPr>
        <w:t xml:space="preserve">os animais, 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seguindo </w:t>
      </w:r>
      <w:r w:rsidR="00833EDC">
        <w:rPr>
          <w:rFonts w:ascii="Verdana" w:eastAsia="Times New Roman" w:hAnsi="Verdana" w:cs="Times New Roman"/>
          <w:sz w:val="24"/>
          <w:szCs w:val="24"/>
          <w:lang w:eastAsia="pt-BR"/>
        </w:rPr>
        <w:t>as normas técnicas e os usos e costumes locais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, enfim tratar com zelo e cuidado os animais </w:t>
      </w:r>
      <w:r w:rsidR="00833EDC">
        <w:rPr>
          <w:rFonts w:ascii="Verdana" w:eastAsia="Times New Roman" w:hAnsi="Verdana" w:cs="Times New Roman"/>
          <w:sz w:val="24"/>
          <w:szCs w:val="24"/>
          <w:lang w:eastAsia="pt-BR"/>
        </w:rPr>
        <w:t>que lhe são confiados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t>.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br/>
        <w:t xml:space="preserve">        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="00E02C46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Cláusula terceira. </w:t>
      </w:r>
      <w:r w:rsidR="00E02C46" w:rsidRPr="00E02C46">
        <w:rPr>
          <w:rFonts w:ascii="Verdana" w:eastAsia="Times New Roman" w:hAnsi="Verdana" w:cs="Times New Roman"/>
          <w:bCs/>
          <w:sz w:val="24"/>
          <w:szCs w:val="24"/>
          <w:lang w:eastAsia="pt-BR"/>
        </w:rPr>
        <w:t>O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="00E02C46" w:rsidRPr="00E02C46">
        <w:rPr>
          <w:rFonts w:ascii="Verdana" w:eastAsia="Times New Roman" w:hAnsi="Verdana" w:cs="Times New Roman"/>
          <w:b/>
          <w:sz w:val="24"/>
          <w:szCs w:val="24"/>
          <w:lang w:eastAsia="pt-BR"/>
        </w:rPr>
        <w:t>parceiro outorgado</w:t>
      </w:r>
      <w:r w:rsidR="00E02C4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recebe o gado objeto da parceria, descrito no parágrafo único da cláusula primeira, em perfeitas condições sanitárias e normal estado de desenvolvimento, dentro do padrão técnico para animais da espécie.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        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br/>
        <w:t xml:space="preserve">        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="00E02C46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Cláusula quarta</w:t>
      </w:r>
      <w:r w:rsidR="00C368DB" w:rsidRPr="00C368DB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.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A parceria compreende o manejo, a alimentação, o tratamento das doenças, o alojamento, e todo trato rela</w:t>
      </w:r>
      <w:r w:rsidR="005461D5">
        <w:rPr>
          <w:rFonts w:ascii="Verdana" w:eastAsia="Times New Roman" w:hAnsi="Verdana" w:cs="Times New Roman"/>
          <w:sz w:val="24"/>
          <w:szCs w:val="24"/>
          <w:lang w:eastAsia="pt-BR"/>
        </w:rPr>
        <w:t>cionado com o gado por parte do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="005461D5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parceiro</w:t>
      </w:r>
      <w:r w:rsidR="005461D5" w:rsidRPr="00C368DB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 outorgado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t>.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br/>
        <w:t xml:space="preserve">        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="00753A5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Cláusula quinta</w:t>
      </w:r>
      <w:r w:rsidR="00C368DB" w:rsidRPr="00C368DB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.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O </w:t>
      </w:r>
      <w:r w:rsidR="00753A5A">
        <w:rPr>
          <w:rFonts w:ascii="Verdana" w:eastAsia="Times New Roman" w:hAnsi="Verdana" w:cs="Times New Roman"/>
          <w:sz w:val="24"/>
          <w:szCs w:val="24"/>
          <w:lang w:eastAsia="pt-BR"/>
        </w:rPr>
        <w:t>pastoreio do gado objeto desta</w:t>
      </w:r>
      <w:r w:rsidR="005461D5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parceria deverá ser feito pelo sistema (</w:t>
      </w:r>
      <w:r w:rsidR="005461D5" w:rsidRPr="00753A5A">
        <w:rPr>
          <w:rFonts w:ascii="Verdana" w:eastAsia="Times New Roman" w:hAnsi="Verdana" w:cs="Times New Roman"/>
          <w:sz w:val="20"/>
          <w:szCs w:val="20"/>
          <w:lang w:eastAsia="pt-BR"/>
        </w:rPr>
        <w:t>descrever o sistema de pastoreio, se extensi</w:t>
      </w:r>
      <w:r w:rsidR="00753A5A" w:rsidRPr="00753A5A">
        <w:rPr>
          <w:rFonts w:ascii="Verdana" w:eastAsia="Times New Roman" w:hAnsi="Verdana" w:cs="Times New Roman"/>
          <w:sz w:val="20"/>
          <w:szCs w:val="20"/>
          <w:lang w:eastAsia="pt-BR"/>
        </w:rPr>
        <w:t>vo</w:t>
      </w:r>
      <w:r w:rsidR="005461D5" w:rsidRPr="00753A5A">
        <w:rPr>
          <w:rFonts w:ascii="Verdana" w:eastAsia="Times New Roman" w:hAnsi="Verdana" w:cs="Times New Roman"/>
          <w:sz w:val="20"/>
          <w:szCs w:val="20"/>
          <w:lang w:eastAsia="pt-BR"/>
        </w:rPr>
        <w:t>, intensivo, semi</w:t>
      </w:r>
      <w:r w:rsidR="00753A5A" w:rsidRPr="00753A5A">
        <w:rPr>
          <w:rFonts w:ascii="Verdana" w:eastAsia="Times New Roman" w:hAnsi="Verdana" w:cs="Times New Roman"/>
          <w:sz w:val="20"/>
          <w:szCs w:val="20"/>
          <w:lang w:eastAsia="pt-BR"/>
        </w:rPr>
        <w:t>confinamento</w:t>
      </w:r>
      <w:r w:rsidR="00C96C24">
        <w:rPr>
          <w:rFonts w:ascii="Verdana" w:eastAsia="Times New Roman" w:hAnsi="Verdana" w:cs="Times New Roman"/>
          <w:sz w:val="20"/>
          <w:szCs w:val="20"/>
          <w:lang w:eastAsia="pt-BR"/>
        </w:rPr>
        <w:t>, rotativo</w:t>
      </w:r>
      <w:r w:rsidR="00753A5A" w:rsidRPr="00753A5A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etc.</w:t>
      </w:r>
      <w:r w:rsidR="00753A5A">
        <w:rPr>
          <w:rFonts w:ascii="Verdana" w:eastAsia="Times New Roman" w:hAnsi="Verdana" w:cs="Times New Roman"/>
          <w:sz w:val="24"/>
          <w:szCs w:val="24"/>
          <w:lang w:eastAsia="pt-BR"/>
        </w:rPr>
        <w:t>) observados os usos e costumes locais.</w:t>
      </w:r>
    </w:p>
    <w:p w:rsidR="00C96C24" w:rsidRDefault="00C0744D" w:rsidP="005C5D9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Cláusula sexta</w:t>
      </w:r>
      <w:r w:rsidR="00C368DB" w:rsidRPr="00C368DB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.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 Os custos com a manutenção do rebanho e demais gastos resultantes da parceria serão suportado pelas partes contratantes observado o seguinte</w:t>
      </w:r>
      <w:proofErr w:type="gramStart"/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  :</w:t>
      </w:r>
      <w:proofErr w:type="gramEnd"/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                                                -por conta do </w:t>
      </w:r>
      <w:r w:rsidRPr="00C0744D">
        <w:rPr>
          <w:rFonts w:ascii="Verdana" w:eastAsia="Times New Roman" w:hAnsi="Verdana" w:cs="Times New Roman"/>
          <w:b/>
          <w:sz w:val="24"/>
          <w:szCs w:val="24"/>
          <w:lang w:eastAsia="pt-BR"/>
        </w:rPr>
        <w:t>parceiro outorgante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: aquisição de sal, suplementos minerais, medicamentos veterinários, vacinas </w:t>
      </w:r>
      <w:r w:rsidR="005F269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, produtos esses que serão entregues em tempo oportuno, na sede da fazenda </w:t>
      </w:r>
      <w:r w:rsidR="00717D47">
        <w:rPr>
          <w:rFonts w:ascii="Verdana" w:eastAsia="Times New Roman" w:hAnsi="Verdana" w:cs="Times New Roman"/>
          <w:sz w:val="24"/>
          <w:szCs w:val="24"/>
          <w:lang w:eastAsia="pt-BR"/>
        </w:rPr>
        <w:t>,</w:t>
      </w:r>
      <w:r w:rsidR="005F269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ou repassado o valor correspondente ao </w:t>
      </w:r>
      <w:r w:rsidR="005F2696" w:rsidRPr="00717D47">
        <w:rPr>
          <w:rFonts w:ascii="Verdana" w:eastAsia="Times New Roman" w:hAnsi="Verdana" w:cs="Times New Roman"/>
          <w:b/>
          <w:sz w:val="24"/>
          <w:szCs w:val="24"/>
          <w:lang w:eastAsia="pt-BR"/>
        </w:rPr>
        <w:t>parceiro outorgado</w:t>
      </w:r>
      <w:r w:rsidR="00717D47">
        <w:rPr>
          <w:rFonts w:ascii="Verdana" w:eastAsia="Times New Roman" w:hAnsi="Verdana" w:cs="Times New Roman"/>
          <w:sz w:val="24"/>
          <w:szCs w:val="24"/>
          <w:lang w:eastAsia="pt-BR"/>
        </w:rPr>
        <w:t>,</w:t>
      </w:r>
      <w:r w:rsidR="005F269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em tempo hábil para que</w:t>
      </w:r>
      <w:r w:rsidR="00717D4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este os adquira (</w:t>
      </w:r>
      <w:r w:rsidR="00717D47" w:rsidRPr="00717D47">
        <w:rPr>
          <w:rFonts w:ascii="Verdana" w:eastAsia="Times New Roman" w:hAnsi="Verdana" w:cs="Times New Roman"/>
          <w:sz w:val="20"/>
          <w:szCs w:val="20"/>
          <w:lang w:eastAsia="pt-BR"/>
        </w:rPr>
        <w:t>as partes devem acerta</w:t>
      </w:r>
      <w:r w:rsidR="00717D47">
        <w:rPr>
          <w:rFonts w:ascii="Verdana" w:eastAsia="Times New Roman" w:hAnsi="Verdana" w:cs="Times New Roman"/>
          <w:sz w:val="20"/>
          <w:szCs w:val="20"/>
          <w:lang w:eastAsia="pt-BR"/>
        </w:rPr>
        <w:t>r qual</w:t>
      </w:r>
      <w:r w:rsidR="00717D47" w:rsidRPr="00717D47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a opç</w:t>
      </w:r>
      <w:r w:rsidR="00C96C24">
        <w:rPr>
          <w:rFonts w:ascii="Verdana" w:eastAsia="Times New Roman" w:hAnsi="Verdana" w:cs="Times New Roman"/>
          <w:sz w:val="20"/>
          <w:szCs w:val="20"/>
          <w:lang w:eastAsia="pt-BR"/>
        </w:rPr>
        <w:t xml:space="preserve">ão que </w:t>
      </w:r>
      <w:r w:rsidR="00717D47" w:rsidRPr="00717D47">
        <w:rPr>
          <w:rFonts w:ascii="Verdana" w:eastAsia="Times New Roman" w:hAnsi="Verdana" w:cs="Times New Roman"/>
          <w:sz w:val="20"/>
          <w:szCs w:val="20"/>
          <w:lang w:eastAsia="pt-BR"/>
        </w:rPr>
        <w:t>desejam</w:t>
      </w:r>
      <w:r w:rsidR="00717D47">
        <w:rPr>
          <w:rFonts w:ascii="Verdana" w:eastAsia="Times New Roman" w:hAnsi="Verdana" w:cs="Times New Roman"/>
          <w:sz w:val="20"/>
          <w:szCs w:val="20"/>
          <w:lang w:eastAsia="pt-BR"/>
        </w:rPr>
        <w:t>)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;                                 </w:t>
      </w:r>
      <w:r w:rsidR="00717D4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                                        </w:t>
      </w:r>
    </w:p>
    <w:p w:rsidR="005F2696" w:rsidRDefault="00717D47" w:rsidP="005C5D9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-por </w:t>
      </w:r>
      <w:r w:rsidR="00C0744D">
        <w:rPr>
          <w:rFonts w:ascii="Verdana" w:eastAsia="Times New Roman" w:hAnsi="Verdana" w:cs="Times New Roman"/>
          <w:sz w:val="24"/>
          <w:szCs w:val="24"/>
          <w:lang w:eastAsia="pt-BR"/>
        </w:rPr>
        <w:t xml:space="preserve">conta do </w:t>
      </w:r>
      <w:r w:rsidR="00C96C24">
        <w:rPr>
          <w:rFonts w:ascii="Verdana" w:eastAsia="Times New Roman" w:hAnsi="Verdana" w:cs="Times New Roman"/>
          <w:b/>
          <w:sz w:val="24"/>
          <w:szCs w:val="24"/>
          <w:lang w:eastAsia="pt-BR"/>
        </w:rPr>
        <w:t xml:space="preserve">parceiro </w:t>
      </w:r>
      <w:proofErr w:type="gramStart"/>
      <w:r w:rsidR="00C0744D" w:rsidRPr="00C0744D">
        <w:rPr>
          <w:rFonts w:ascii="Verdana" w:eastAsia="Times New Roman" w:hAnsi="Verdana" w:cs="Times New Roman"/>
          <w:b/>
          <w:sz w:val="24"/>
          <w:szCs w:val="24"/>
          <w:lang w:eastAsia="pt-BR"/>
        </w:rPr>
        <w:t>outorgado</w:t>
      </w:r>
      <w:r w:rsidR="00C0744D">
        <w:rPr>
          <w:rFonts w:ascii="Verdana" w:eastAsia="Times New Roman" w:hAnsi="Verdana" w:cs="Times New Roman"/>
          <w:sz w:val="24"/>
          <w:szCs w:val="24"/>
          <w:lang w:eastAsia="pt-BR"/>
        </w:rPr>
        <w:t>:</w:t>
      </w:r>
      <w:proofErr w:type="gramEnd"/>
      <w:r w:rsidR="00C0744D">
        <w:rPr>
          <w:rFonts w:ascii="Verdana" w:eastAsia="Times New Roman" w:hAnsi="Verdana" w:cs="Times New Roman"/>
          <w:sz w:val="24"/>
          <w:szCs w:val="24"/>
          <w:lang w:eastAsia="pt-BR"/>
        </w:rPr>
        <w:t>despesas com limpeza e conservação dos pastos</w:t>
      </w:r>
      <w:r w:rsidR="005F2696">
        <w:rPr>
          <w:rFonts w:ascii="Verdana" w:eastAsia="Times New Roman" w:hAnsi="Verdana" w:cs="Times New Roman"/>
          <w:sz w:val="24"/>
          <w:szCs w:val="24"/>
          <w:lang w:eastAsia="pt-BR"/>
        </w:rPr>
        <w:t>, manutenção de cercas</w:t>
      </w:r>
      <w:r w:rsidR="00C96C24">
        <w:rPr>
          <w:rFonts w:ascii="Verdana" w:eastAsia="Times New Roman" w:hAnsi="Verdana" w:cs="Times New Roman"/>
          <w:sz w:val="24"/>
          <w:szCs w:val="24"/>
          <w:lang w:eastAsia="pt-BR"/>
        </w:rPr>
        <w:t xml:space="preserve">, currais e demais benfeitorias </w:t>
      </w:r>
      <w:r w:rsidR="005F2696">
        <w:rPr>
          <w:rFonts w:ascii="Verdana" w:eastAsia="Times New Roman" w:hAnsi="Verdana" w:cs="Times New Roman"/>
          <w:sz w:val="24"/>
          <w:szCs w:val="24"/>
          <w:lang w:eastAsia="pt-BR"/>
        </w:rPr>
        <w:t>da fazenda em geral, mão de obr</w:t>
      </w:r>
      <w:r w:rsidR="00C96C24">
        <w:rPr>
          <w:rFonts w:ascii="Verdana" w:eastAsia="Times New Roman" w:hAnsi="Verdana" w:cs="Times New Roman"/>
          <w:sz w:val="24"/>
          <w:szCs w:val="24"/>
          <w:lang w:eastAsia="pt-BR"/>
        </w:rPr>
        <w:t xml:space="preserve">a, empregados, encargos </w:t>
      </w:r>
      <w:r w:rsidR="005F2696">
        <w:rPr>
          <w:rFonts w:ascii="Verdana" w:eastAsia="Times New Roman" w:hAnsi="Verdana" w:cs="Times New Roman"/>
          <w:sz w:val="24"/>
          <w:szCs w:val="24"/>
          <w:lang w:eastAsia="pt-BR"/>
        </w:rPr>
        <w:t>trabalhistas e previdenciários;  (</w:t>
      </w:r>
      <w:r w:rsidR="005F2696" w:rsidRPr="005F2696">
        <w:rPr>
          <w:rFonts w:ascii="Verdana" w:eastAsia="Times New Roman" w:hAnsi="Verdana" w:cs="Times New Roman"/>
          <w:sz w:val="20"/>
          <w:szCs w:val="20"/>
          <w:lang w:eastAsia="pt-BR"/>
        </w:rPr>
        <w:t xml:space="preserve">Obs.: nesta </w:t>
      </w:r>
      <w:r w:rsidR="005F2696">
        <w:rPr>
          <w:rFonts w:ascii="Verdana" w:eastAsia="Times New Roman" w:hAnsi="Verdana" w:cs="Times New Roman"/>
          <w:sz w:val="20"/>
          <w:szCs w:val="20"/>
          <w:lang w:eastAsia="pt-BR"/>
        </w:rPr>
        <w:t>cláusulas</w:t>
      </w:r>
      <w:r w:rsidR="005F2696" w:rsidRPr="005F2696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deverão ser detalhados todos os encargos que caberão a cada parte  conforme for negociado</w:t>
      </w:r>
      <w:r w:rsidR="005F2696">
        <w:rPr>
          <w:rFonts w:ascii="Verdana" w:eastAsia="Times New Roman" w:hAnsi="Verdana" w:cs="Times New Roman"/>
          <w:sz w:val="24"/>
          <w:szCs w:val="24"/>
          <w:lang w:eastAsia="pt-BR"/>
        </w:rPr>
        <w:t>).</w:t>
      </w:r>
    </w:p>
    <w:p w:rsidR="004D156C" w:rsidRDefault="00C368DB" w:rsidP="005C5D9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sz w:val="24"/>
          <w:szCs w:val="24"/>
          <w:lang w:eastAsia="pt-BR"/>
        </w:rPr>
      </w:pPr>
      <w:r w:rsidRPr="00C368DB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lastRenderedPageBreak/>
        <w:t>Cláusula</w:t>
      </w:r>
      <w:r w:rsidR="00717D47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 sétima</w:t>
      </w:r>
      <w:r w:rsidRPr="00C368DB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.</w:t>
      </w:r>
      <w:r w:rsidR="00717D4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="004D156C">
        <w:rPr>
          <w:rFonts w:ascii="Verdana" w:eastAsia="Times New Roman" w:hAnsi="Verdana" w:cs="Times New Roman"/>
          <w:b/>
          <w:sz w:val="24"/>
          <w:szCs w:val="24"/>
          <w:lang w:eastAsia="pt-BR"/>
        </w:rPr>
        <w:t>Da part</w:t>
      </w:r>
      <w:r w:rsidR="00717D47" w:rsidRPr="00717D47">
        <w:rPr>
          <w:rFonts w:ascii="Verdana" w:eastAsia="Times New Roman" w:hAnsi="Verdana" w:cs="Times New Roman"/>
          <w:b/>
          <w:sz w:val="24"/>
          <w:szCs w:val="24"/>
          <w:lang w:eastAsia="pt-BR"/>
        </w:rPr>
        <w:t>ilha</w:t>
      </w:r>
      <w:r w:rsidR="00717D47">
        <w:rPr>
          <w:rFonts w:ascii="Verdana" w:eastAsia="Times New Roman" w:hAnsi="Verdana" w:cs="Times New Roman"/>
          <w:b/>
          <w:sz w:val="24"/>
          <w:szCs w:val="24"/>
          <w:lang w:eastAsia="pt-BR"/>
        </w:rPr>
        <w:t xml:space="preserve">. </w:t>
      </w:r>
      <w:r w:rsidR="00717D47" w:rsidRPr="00717D47">
        <w:rPr>
          <w:rFonts w:ascii="Verdana" w:eastAsia="Times New Roman" w:hAnsi="Verdana" w:cs="Times New Roman"/>
          <w:sz w:val="24"/>
          <w:szCs w:val="24"/>
          <w:lang w:eastAsia="pt-BR"/>
        </w:rPr>
        <w:t>Caberá a</w:t>
      </w:r>
      <w:r w:rsidR="00717D4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o </w:t>
      </w:r>
      <w:r w:rsidR="00717D47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parceiro </w:t>
      </w:r>
      <w:proofErr w:type="gramStart"/>
      <w:r w:rsidR="00717D47" w:rsidRPr="00C368DB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outorgado</w:t>
      </w:r>
      <w:r w:rsidR="00717D47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 </w:t>
      </w:r>
      <w:r w:rsidR="00717D47" w:rsidRPr="004D156C">
        <w:rPr>
          <w:rFonts w:ascii="Verdana" w:eastAsia="Times New Roman" w:hAnsi="Verdana" w:cs="Times New Roman"/>
          <w:bCs/>
          <w:sz w:val="24"/>
          <w:szCs w:val="24"/>
          <w:lang w:eastAsia="pt-BR"/>
        </w:rPr>
        <w:t>...</w:t>
      </w:r>
      <w:proofErr w:type="gramEnd"/>
      <w:r w:rsidR="00717D47" w:rsidRPr="004D156C">
        <w:rPr>
          <w:rFonts w:ascii="Verdana" w:eastAsia="Times New Roman" w:hAnsi="Verdana" w:cs="Times New Roman"/>
          <w:bCs/>
          <w:sz w:val="24"/>
          <w:szCs w:val="24"/>
          <w:lang w:eastAsia="pt-BR"/>
        </w:rPr>
        <w:t>....%</w:t>
      </w:r>
      <w:r w:rsidR="004D156C" w:rsidRPr="004D156C">
        <w:rPr>
          <w:rFonts w:ascii="Verdana" w:eastAsia="Times New Roman" w:hAnsi="Verdana" w:cs="Times New Roman"/>
          <w:bCs/>
          <w:sz w:val="24"/>
          <w:szCs w:val="24"/>
          <w:lang w:eastAsia="pt-BR"/>
        </w:rPr>
        <w:t>(..................por cento) das crias</w:t>
      </w:r>
      <w:r w:rsidR="004D156C">
        <w:rPr>
          <w:rFonts w:ascii="Verdana" w:eastAsia="Times New Roman" w:hAnsi="Verdana" w:cs="Times New Roman"/>
          <w:bCs/>
          <w:sz w:val="24"/>
          <w:szCs w:val="24"/>
          <w:lang w:eastAsia="pt-BR"/>
        </w:rPr>
        <w:t xml:space="preserve"> , devendo a partilha ser feita no último dia do prazo de vigência deste contrato, quando o parceiro outorgante retirará da fazenda as matrizes e reprodutores de sua propriedade juntamente com as crias que lhe couberem.</w:t>
      </w:r>
    </w:p>
    <w:p w:rsidR="007C66D5" w:rsidRDefault="004D156C" w:rsidP="005C5D9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Cláusula oitava</w:t>
      </w:r>
      <w:r w:rsidR="00C368DB" w:rsidRPr="00C368DB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.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="003A5737">
        <w:rPr>
          <w:rFonts w:ascii="Verdana" w:eastAsia="Times New Roman" w:hAnsi="Verdana" w:cs="Times New Roman"/>
          <w:sz w:val="24"/>
          <w:szCs w:val="24"/>
          <w:lang w:eastAsia="pt-BR"/>
        </w:rPr>
        <w:t>O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="003A5737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parceiro</w:t>
      </w:r>
      <w:r w:rsidR="003A5737" w:rsidRPr="00C368DB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 outorgado</w:t>
      </w:r>
      <w:r w:rsidR="003A5737"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t>s</w:t>
      </w:r>
      <w:r w:rsidR="003A573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e obriga a apresentar ao </w:t>
      </w:r>
      <w:r w:rsidR="003A5737" w:rsidRPr="003A5737">
        <w:rPr>
          <w:rFonts w:ascii="Verdana" w:eastAsia="Times New Roman" w:hAnsi="Verdana" w:cs="Times New Roman"/>
          <w:b/>
          <w:sz w:val="24"/>
          <w:szCs w:val="24"/>
          <w:lang w:eastAsia="pt-BR"/>
        </w:rPr>
        <w:t>parceiro outorgante</w:t>
      </w:r>
      <w:r w:rsidR="003A573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relatório mensal, por escrito, segundo modelo previamente estabelecido, contento as principais ocorrências na execução do presente contrato, principalmente perdas ocorridas e respectivas causas, animais nascidos,</w:t>
      </w:r>
      <w:r w:rsidR="007C66D5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vacinações e outra medidas profiláticas,</w:t>
      </w:r>
      <w:r w:rsidR="008D34B0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outras </w:t>
      </w:r>
      <w:r w:rsidR="003A573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providências a cargo do parceiro outorgante que necessitem ser </w:t>
      </w:r>
      <w:proofErr w:type="gramStart"/>
      <w:r w:rsidR="003A5737">
        <w:rPr>
          <w:rFonts w:ascii="Verdana" w:eastAsia="Times New Roman" w:hAnsi="Verdana" w:cs="Times New Roman"/>
          <w:sz w:val="24"/>
          <w:szCs w:val="24"/>
          <w:lang w:eastAsia="pt-BR"/>
        </w:rPr>
        <w:t>implementadas</w:t>
      </w:r>
      <w:proofErr w:type="gramEnd"/>
      <w:r w:rsidR="003A5737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etc.</w:t>
      </w:r>
    </w:p>
    <w:p w:rsidR="007C66D5" w:rsidRDefault="007C66D5" w:rsidP="005C5D9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b/>
          <w:sz w:val="24"/>
          <w:szCs w:val="24"/>
          <w:lang w:eastAsia="pt-BR"/>
        </w:rPr>
        <w:t>Parágrafo único.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>C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t>omprovada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 a ocorrência de perda por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culpa exclusiva 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do </w:t>
      </w:r>
      <w:r w:rsidRPr="007C66D5">
        <w:rPr>
          <w:rFonts w:ascii="Verdana" w:eastAsia="Times New Roman" w:hAnsi="Verdana" w:cs="Times New Roman"/>
          <w:b/>
          <w:sz w:val="24"/>
          <w:szCs w:val="24"/>
          <w:lang w:eastAsia="pt-BR"/>
        </w:rPr>
        <w:t>parceiro outorgado</w:t>
      </w:r>
      <w:r w:rsidR="008D34B0">
        <w:rPr>
          <w:rFonts w:ascii="Verdana" w:eastAsia="Times New Roman" w:hAnsi="Verdana" w:cs="Times New Roman"/>
          <w:b/>
          <w:sz w:val="24"/>
          <w:szCs w:val="24"/>
          <w:lang w:eastAsia="pt-BR"/>
        </w:rPr>
        <w:t xml:space="preserve">, 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de seus prepostos ou empregados, este fica 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t>obriga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do a ressarcir o parceiro outorgante pelo</w:t>
      </w:r>
      <w:proofErr w:type="gramStart"/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proofErr w:type="gramEnd"/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t>valor de mercado, salvo as ocorrências de caso fortuito ou força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 maior.</w:t>
      </w:r>
    </w:p>
    <w:p w:rsidR="00253EF6" w:rsidRDefault="007C66D5" w:rsidP="005C5D9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Cláusula nona</w:t>
      </w:r>
      <w:r w:rsidR="00C368DB" w:rsidRPr="00C368DB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.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Pr="007C66D5">
        <w:rPr>
          <w:rFonts w:ascii="Verdana" w:eastAsia="Times New Roman" w:hAnsi="Verdana" w:cs="Times New Roman"/>
          <w:b/>
          <w:sz w:val="24"/>
          <w:szCs w:val="24"/>
          <w:lang w:eastAsia="pt-BR"/>
        </w:rPr>
        <w:t>Renovação do contrato</w:t>
      </w:r>
      <w:r w:rsidR="008D34B0">
        <w:rPr>
          <w:rFonts w:ascii="Verdana" w:eastAsia="Times New Roman" w:hAnsi="Verdana" w:cs="Times New Roman"/>
          <w:b/>
          <w:sz w:val="24"/>
          <w:szCs w:val="24"/>
          <w:lang w:eastAsia="pt-BR"/>
        </w:rPr>
        <w:t xml:space="preserve">. </w:t>
      </w:r>
      <w:r w:rsidR="00253EF6">
        <w:rPr>
          <w:rFonts w:ascii="Verdana" w:eastAsia="Times New Roman" w:hAnsi="Verdana" w:cs="Times New Roman"/>
          <w:sz w:val="24"/>
          <w:szCs w:val="24"/>
          <w:lang w:eastAsia="pt-BR"/>
        </w:rPr>
        <w:t>O presente contrat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o só será renovado por igual pe</w:t>
      </w:r>
      <w:r w:rsidR="00253EF6">
        <w:rPr>
          <w:rFonts w:ascii="Verdana" w:eastAsia="Times New Roman" w:hAnsi="Verdana" w:cs="Times New Roman"/>
          <w:sz w:val="24"/>
          <w:szCs w:val="24"/>
          <w:lang w:eastAsia="pt-BR"/>
        </w:rPr>
        <w:t>r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íodo, mediante acordo expresso, após a partilha do produto da parceria</w:t>
      </w:r>
      <w:r w:rsidR="00253EF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, ficando </w:t>
      </w:r>
      <w:proofErr w:type="spellStart"/>
      <w:r w:rsidR="00253EF6">
        <w:rPr>
          <w:rFonts w:ascii="Verdana" w:eastAsia="Times New Roman" w:hAnsi="Verdana" w:cs="Times New Roman"/>
          <w:sz w:val="24"/>
          <w:szCs w:val="24"/>
          <w:lang w:eastAsia="pt-BR"/>
        </w:rPr>
        <w:t>excluida</w:t>
      </w:r>
      <w:proofErr w:type="spellEnd"/>
      <w:r w:rsidR="00253EF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qualquer hipótese de renovação ou prorrogação tácita.</w:t>
      </w:r>
    </w:p>
    <w:p w:rsidR="00253EF6" w:rsidRDefault="00253EF6" w:rsidP="005C5D9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Cláusula décima</w:t>
      </w:r>
      <w:r w:rsidR="00C368DB" w:rsidRPr="00C368DB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.</w:t>
      </w:r>
      <w:r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 Rescisão.</w:t>
      </w:r>
      <w:r w:rsidR="008D34B0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O 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inadimplemento de qual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t>quer cláusulas deste contrato</w:t>
      </w:r>
      <w:proofErr w:type="gramStart"/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, </w:t>
      </w:r>
      <w:r w:rsidR="008D34B0">
        <w:rPr>
          <w:rFonts w:ascii="Verdana" w:eastAsia="Times New Roman" w:hAnsi="Verdana" w:cs="Times New Roman"/>
          <w:sz w:val="24"/>
          <w:szCs w:val="24"/>
          <w:lang w:eastAsia="pt-BR"/>
        </w:rPr>
        <w:t>conferirá</w:t>
      </w:r>
      <w:proofErr w:type="gramEnd"/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à parte contrária a faculdade de </w:t>
      </w:r>
      <w:r w:rsidR="008D34B0">
        <w:rPr>
          <w:rFonts w:ascii="Verdana" w:eastAsia="Times New Roman" w:hAnsi="Verdana" w:cs="Times New Roman"/>
          <w:sz w:val="24"/>
          <w:szCs w:val="24"/>
          <w:lang w:eastAsia="pt-BR"/>
        </w:rPr>
        <w:t>declará-lo unilateralmente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 rescindido e de pleitear o ressarcimento das perdas e danos, sem prejuízo da multa contratual adiante convencionada.</w:t>
      </w:r>
    </w:p>
    <w:p w:rsidR="00180DB9" w:rsidRDefault="00CC2C98" w:rsidP="005C5D9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b/>
          <w:sz w:val="24"/>
          <w:szCs w:val="24"/>
          <w:lang w:eastAsia="pt-BR"/>
        </w:rPr>
        <w:t>§ 1º</w:t>
      </w:r>
      <w:r w:rsidR="00253EF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. 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No caso</w:t>
      </w:r>
      <w:r w:rsidR="00253EF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de extravio, perda ou desvio do gado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 de reprodução, por culpa ou dolo do </w:t>
      </w:r>
      <w:r w:rsidR="005C5D9B">
        <w:rPr>
          <w:rFonts w:ascii="Verdana" w:eastAsia="Times New Roman" w:hAnsi="Verdana" w:cs="Times New Roman"/>
          <w:b/>
          <w:sz w:val="24"/>
          <w:szCs w:val="24"/>
          <w:lang w:eastAsia="pt-BR"/>
        </w:rPr>
        <w:t>parceiro ou</w:t>
      </w:r>
      <w:r w:rsidRPr="00CC2C98">
        <w:rPr>
          <w:rFonts w:ascii="Verdana" w:eastAsia="Times New Roman" w:hAnsi="Verdana" w:cs="Times New Roman"/>
          <w:b/>
          <w:sz w:val="24"/>
          <w:szCs w:val="24"/>
          <w:lang w:eastAsia="pt-BR"/>
        </w:rPr>
        <w:t>torgado</w:t>
      </w:r>
      <w:r>
        <w:rPr>
          <w:rFonts w:ascii="Verdana" w:eastAsia="Times New Roman" w:hAnsi="Verdana" w:cs="Times New Roman"/>
          <w:b/>
          <w:sz w:val="24"/>
          <w:szCs w:val="24"/>
          <w:lang w:eastAsia="pt-BR"/>
        </w:rPr>
        <w:t xml:space="preserve">, </w:t>
      </w:r>
      <w:r w:rsidR="00253EF6">
        <w:rPr>
          <w:rFonts w:ascii="Verdana" w:eastAsia="Times New Roman" w:hAnsi="Verdana" w:cs="Times New Roman"/>
          <w:sz w:val="24"/>
          <w:szCs w:val="24"/>
          <w:lang w:eastAsia="pt-BR"/>
        </w:rPr>
        <w:t>as perdas e danos compreenderão a evolu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ção da reprodução segundo a taxa</w:t>
      </w:r>
      <w:r w:rsidR="00253EF6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de desfrute 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reconhecida na região, que fica desde já estabelecida </w:t>
      </w:r>
      <w:proofErr w:type="gramStart"/>
      <w:r>
        <w:rPr>
          <w:rFonts w:ascii="Verdana" w:eastAsia="Times New Roman" w:hAnsi="Verdana" w:cs="Times New Roman"/>
          <w:sz w:val="24"/>
          <w:szCs w:val="24"/>
          <w:lang w:eastAsia="pt-BR"/>
        </w:rPr>
        <w:t>em ...</w:t>
      </w:r>
      <w:proofErr w:type="gramEnd"/>
      <w:r>
        <w:rPr>
          <w:rFonts w:ascii="Verdana" w:eastAsia="Times New Roman" w:hAnsi="Verdana" w:cs="Times New Roman"/>
          <w:sz w:val="24"/>
          <w:szCs w:val="24"/>
          <w:lang w:eastAsia="pt-BR"/>
        </w:rPr>
        <w:t>.% (.............por cento).</w:t>
      </w:r>
    </w:p>
    <w:p w:rsidR="00180DB9" w:rsidRDefault="00C368DB" w:rsidP="005C5D9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C2C98">
        <w:rPr>
          <w:rFonts w:ascii="Verdana" w:eastAsia="Times New Roman" w:hAnsi="Verdana" w:cs="Times New Roman"/>
          <w:b/>
          <w:sz w:val="24"/>
          <w:szCs w:val="24"/>
          <w:lang w:eastAsia="pt-BR"/>
        </w:rPr>
        <w:t> </w:t>
      </w:r>
      <w:r w:rsidR="00CC2C98" w:rsidRPr="00CC2C98">
        <w:rPr>
          <w:rFonts w:ascii="Verdana" w:eastAsia="Times New Roman" w:hAnsi="Verdana" w:cs="Times New Roman"/>
          <w:b/>
          <w:sz w:val="24"/>
          <w:szCs w:val="24"/>
          <w:lang w:eastAsia="pt-BR"/>
        </w:rPr>
        <w:t>§ 2º</w:t>
      </w:r>
      <w:r w:rsidR="00CC2C98">
        <w:rPr>
          <w:rFonts w:ascii="Verdana" w:eastAsia="Times New Roman" w:hAnsi="Verdana" w:cs="Times New Roman"/>
          <w:b/>
          <w:sz w:val="24"/>
          <w:szCs w:val="24"/>
          <w:lang w:eastAsia="pt-BR"/>
        </w:rPr>
        <w:t xml:space="preserve">. </w:t>
      </w:r>
      <w:r w:rsidR="00CC2C98" w:rsidRPr="00CC2C98">
        <w:rPr>
          <w:rFonts w:ascii="Verdana" w:eastAsia="Times New Roman" w:hAnsi="Verdana" w:cs="Times New Roman"/>
          <w:sz w:val="24"/>
          <w:szCs w:val="24"/>
          <w:lang w:eastAsia="pt-BR"/>
        </w:rPr>
        <w:t>Se o e</w:t>
      </w:r>
      <w:r w:rsidR="00CC2C98">
        <w:rPr>
          <w:rFonts w:ascii="Verdana" w:eastAsia="Times New Roman" w:hAnsi="Verdana" w:cs="Times New Roman"/>
          <w:sz w:val="24"/>
          <w:szCs w:val="24"/>
          <w:lang w:eastAsia="pt-BR"/>
        </w:rPr>
        <w:t>x</w:t>
      </w:r>
      <w:r w:rsidR="00CC2C98" w:rsidRPr="00CC2C98">
        <w:rPr>
          <w:rFonts w:ascii="Verdana" w:eastAsia="Times New Roman" w:hAnsi="Verdana" w:cs="Times New Roman"/>
          <w:sz w:val="24"/>
          <w:szCs w:val="24"/>
          <w:lang w:eastAsia="pt-BR"/>
        </w:rPr>
        <w:t>travio perda ou desvio ocorrer entre as crias</w:t>
      </w:r>
      <w:r w:rsidR="00180DB9">
        <w:rPr>
          <w:rFonts w:ascii="Verdana" w:eastAsia="Times New Roman" w:hAnsi="Verdana" w:cs="Times New Roman"/>
          <w:sz w:val="24"/>
          <w:szCs w:val="24"/>
          <w:lang w:eastAsia="pt-BR"/>
        </w:rPr>
        <w:t xml:space="preserve">, as perdas e danos serão </w:t>
      </w:r>
      <w:proofErr w:type="gramStart"/>
      <w:r w:rsidR="00180DB9">
        <w:rPr>
          <w:rFonts w:ascii="Verdana" w:eastAsia="Times New Roman" w:hAnsi="Verdana" w:cs="Times New Roman"/>
          <w:sz w:val="24"/>
          <w:szCs w:val="24"/>
          <w:lang w:eastAsia="pt-BR"/>
        </w:rPr>
        <w:t>calculadas</w:t>
      </w:r>
      <w:proofErr w:type="gramEnd"/>
      <w:r w:rsidR="00180DB9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com base no valor de mercado por cabeça com a idade que teria na data do ressarcimento.</w:t>
      </w:r>
    </w:p>
    <w:p w:rsidR="005A1D81" w:rsidRDefault="00C368DB" w:rsidP="005C5D9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368DB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Cláusula</w:t>
      </w:r>
      <w:r w:rsidR="00180DB9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 décima</w:t>
      </w:r>
      <w:r w:rsidR="00A60F3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 </w:t>
      </w:r>
      <w:r w:rsidR="00180DB9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primeira</w:t>
      </w:r>
      <w:r w:rsidRPr="00C368DB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.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="00A60F33" w:rsidRPr="00A60F33">
        <w:rPr>
          <w:rFonts w:ascii="Verdana" w:eastAsia="Times New Roman" w:hAnsi="Verdana" w:cs="Times New Roman"/>
          <w:b/>
          <w:sz w:val="24"/>
          <w:szCs w:val="24"/>
          <w:lang w:eastAsia="pt-BR"/>
        </w:rPr>
        <w:t>Da multa contratual</w:t>
      </w:r>
      <w:r w:rsidR="00A60F3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. 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>A parte que infringir quaisquer cláusulas</w:t>
      </w:r>
      <w:proofErr w:type="gramStart"/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>, pagará</w:t>
      </w:r>
      <w:proofErr w:type="gramEnd"/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="00A60F33">
        <w:rPr>
          <w:rFonts w:ascii="Verdana" w:eastAsia="Times New Roman" w:hAnsi="Verdana" w:cs="Times New Roman"/>
          <w:sz w:val="24"/>
          <w:szCs w:val="24"/>
          <w:lang w:eastAsia="pt-BR"/>
        </w:rPr>
        <w:t>à outra a multa no valor de R$.....................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>(</w:t>
      </w:r>
      <w:r w:rsidR="00A60F33">
        <w:rPr>
          <w:rFonts w:ascii="Verdana" w:eastAsia="Times New Roman" w:hAnsi="Verdana" w:cs="Times New Roman"/>
          <w:sz w:val="24"/>
          <w:szCs w:val="24"/>
          <w:lang w:eastAsia="pt-BR"/>
        </w:rPr>
        <w:t>........................................................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>).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br/>
        <w:t xml:space="preserve">        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Pr="00C368DB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Cláusula </w:t>
      </w:r>
      <w:r w:rsidR="00A60F3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décima segunda. Prazo</w:t>
      </w:r>
      <w:r w:rsidRPr="00C368DB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.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A presente parceria terá </w:t>
      </w:r>
      <w:r w:rsidR="00A60F3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a duração </w:t>
      </w:r>
      <w:proofErr w:type="gramStart"/>
      <w:r w:rsidR="00A60F33">
        <w:rPr>
          <w:rFonts w:ascii="Verdana" w:eastAsia="Times New Roman" w:hAnsi="Verdana" w:cs="Times New Roman"/>
          <w:sz w:val="24"/>
          <w:szCs w:val="24"/>
          <w:lang w:eastAsia="pt-BR"/>
        </w:rPr>
        <w:t>de ...</w:t>
      </w:r>
      <w:proofErr w:type="gramEnd"/>
      <w:r w:rsidR="00A60F33">
        <w:rPr>
          <w:rFonts w:ascii="Verdana" w:eastAsia="Times New Roman" w:hAnsi="Verdana" w:cs="Times New Roman"/>
          <w:sz w:val="24"/>
          <w:szCs w:val="24"/>
          <w:lang w:eastAsia="pt-BR"/>
        </w:rPr>
        <w:t>.....................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proofErr w:type="gramStart"/>
      <w:r w:rsidR="00A60F33">
        <w:rPr>
          <w:rFonts w:ascii="Verdana" w:eastAsia="Times New Roman" w:hAnsi="Verdana" w:cs="Times New Roman"/>
          <w:sz w:val="24"/>
          <w:szCs w:val="24"/>
          <w:lang w:eastAsia="pt-BR"/>
        </w:rPr>
        <w:t>meses</w:t>
      </w:r>
      <w:proofErr w:type="gramEnd"/>
      <w:r w:rsidR="00A60F33">
        <w:rPr>
          <w:rFonts w:ascii="Verdana" w:eastAsia="Times New Roman" w:hAnsi="Verdana" w:cs="Times New Roman"/>
          <w:sz w:val="24"/>
          <w:szCs w:val="24"/>
          <w:lang w:eastAsia="pt-BR"/>
        </w:rPr>
        <w:t>, a iniciar-se no dia ......de...........................de ......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, </w:t>
      </w:r>
      <w:r w:rsidR="00A60F3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e findar-se no dia .......... </w:t>
      </w:r>
      <w:proofErr w:type="gramStart"/>
      <w:r w:rsidR="00A60F33">
        <w:rPr>
          <w:rFonts w:ascii="Verdana" w:eastAsia="Times New Roman" w:hAnsi="Verdana" w:cs="Times New Roman"/>
          <w:sz w:val="24"/>
          <w:szCs w:val="24"/>
          <w:lang w:eastAsia="pt-BR"/>
        </w:rPr>
        <w:lastRenderedPageBreak/>
        <w:t>de</w:t>
      </w:r>
      <w:proofErr w:type="gramEnd"/>
      <w:r w:rsidR="00A60F3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...................de......., 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="00A60F3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data em que 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serão </w:t>
      </w:r>
      <w:r w:rsidR="00A60F3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devolvidas ao </w:t>
      </w:r>
      <w:r w:rsidR="00A60F33" w:rsidRPr="00A60F33">
        <w:rPr>
          <w:rFonts w:ascii="Verdana" w:eastAsia="Times New Roman" w:hAnsi="Verdana" w:cs="Times New Roman"/>
          <w:b/>
          <w:sz w:val="24"/>
          <w:szCs w:val="24"/>
          <w:lang w:eastAsia="pt-BR"/>
        </w:rPr>
        <w:t>parceiro outorgante</w:t>
      </w:r>
      <w:r w:rsidR="00A60F33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 as matrizes e reprodutores juntamente com as crias que lhe couberem,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independentemente de aviso</w:t>
      </w:r>
      <w:r w:rsidR="00A60F33">
        <w:rPr>
          <w:rFonts w:ascii="Verdana" w:eastAsia="Times New Roman" w:hAnsi="Verdana" w:cs="Times New Roman"/>
          <w:sz w:val="24"/>
          <w:szCs w:val="24"/>
          <w:lang w:eastAsia="pt-BR"/>
        </w:rPr>
        <w:t>, notificação,  interpelação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ou qualquer outra medida judicial ou extrajudicial.</w:t>
      </w:r>
    </w:p>
    <w:p w:rsidR="00180DB9" w:rsidRPr="008D34B0" w:rsidRDefault="005A1D81" w:rsidP="005C5D9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sz w:val="24"/>
          <w:szCs w:val="24"/>
          <w:lang w:eastAsia="pt-BR"/>
        </w:rPr>
      </w:pPr>
      <w:r w:rsidRPr="005A1D81">
        <w:rPr>
          <w:rFonts w:ascii="Verdana" w:eastAsia="Times New Roman" w:hAnsi="Verdana" w:cs="Times New Roman"/>
          <w:b/>
          <w:sz w:val="24"/>
          <w:szCs w:val="24"/>
          <w:lang w:eastAsia="pt-BR"/>
        </w:rPr>
        <w:t>Cláusula décima terceira</w:t>
      </w:r>
      <w:r>
        <w:rPr>
          <w:rFonts w:ascii="Verdana" w:eastAsia="Times New Roman" w:hAnsi="Verdana" w:cs="Times New Roman"/>
          <w:b/>
          <w:sz w:val="24"/>
          <w:szCs w:val="24"/>
          <w:lang w:eastAsia="pt-BR"/>
        </w:rPr>
        <w:t xml:space="preserve">. </w:t>
      </w:r>
      <w:r w:rsidRPr="007D6D49">
        <w:rPr>
          <w:rFonts w:ascii="Verdana" w:eastAsia="Times New Roman" w:hAnsi="Verdana" w:cs="Times New Roman"/>
          <w:sz w:val="24"/>
          <w:szCs w:val="24"/>
          <w:lang w:eastAsia="pt-BR"/>
        </w:rPr>
        <w:t>Fica convencionado entre as part</w:t>
      </w:r>
      <w:r w:rsidR="007D6D49" w:rsidRPr="007D6D49">
        <w:rPr>
          <w:rFonts w:ascii="Verdana" w:eastAsia="Times New Roman" w:hAnsi="Verdana" w:cs="Times New Roman"/>
          <w:sz w:val="24"/>
          <w:szCs w:val="24"/>
          <w:lang w:eastAsia="pt-BR"/>
        </w:rPr>
        <w:t>es que</w:t>
      </w:r>
      <w:proofErr w:type="gramStart"/>
      <w:r w:rsidR="007D6D49" w:rsidRPr="007D6D49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 </w:t>
      </w:r>
      <w:proofErr w:type="gramEnd"/>
      <w:r w:rsidR="007D6D49" w:rsidRPr="007D6D49">
        <w:rPr>
          <w:rFonts w:ascii="Verdana" w:eastAsia="Times New Roman" w:hAnsi="Verdana" w:cs="Times New Roman"/>
          <w:sz w:val="24"/>
          <w:szCs w:val="24"/>
          <w:lang w:eastAsia="pt-BR"/>
        </w:rPr>
        <w:t>nenhum animal produto da</w:t>
      </w:r>
      <w:r w:rsidRPr="007D6D49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criação será al</w:t>
      </w:r>
      <w:r w:rsidR="007D6D49" w:rsidRPr="007D6D49">
        <w:rPr>
          <w:rFonts w:ascii="Verdana" w:eastAsia="Times New Roman" w:hAnsi="Verdana" w:cs="Times New Roman"/>
          <w:sz w:val="24"/>
          <w:szCs w:val="24"/>
          <w:lang w:eastAsia="pt-BR"/>
        </w:rPr>
        <w:t>ienado ou retirado da fazenda e</w:t>
      </w:r>
      <w:r w:rsidRPr="007D6D49">
        <w:rPr>
          <w:rFonts w:ascii="Verdana" w:eastAsia="Times New Roman" w:hAnsi="Verdana" w:cs="Times New Roman"/>
          <w:sz w:val="24"/>
          <w:szCs w:val="24"/>
          <w:lang w:eastAsia="pt-BR"/>
        </w:rPr>
        <w:t>m que se encontra</w:t>
      </w:r>
      <w:r w:rsidR="007D6D49" w:rsidRPr="007D6D49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sem que se proceda à previa partilha da produção.</w:t>
      </w:r>
      <w:r w:rsidR="00C368DB" w:rsidRPr="007D6D49">
        <w:rPr>
          <w:rFonts w:ascii="Verdana" w:eastAsia="Times New Roman" w:hAnsi="Verdana" w:cs="Times New Roman"/>
          <w:sz w:val="24"/>
          <w:szCs w:val="24"/>
          <w:lang w:eastAsia="pt-BR"/>
        </w:rPr>
        <w:br/>
        <w:t xml:space="preserve">        </w:t>
      </w:r>
      <w:r w:rsidR="00C368DB" w:rsidRPr="007D6D49">
        <w:rPr>
          <w:rFonts w:ascii="Verdana" w:eastAsia="Times New Roman" w:hAnsi="Verdana" w:cs="Times New Roman"/>
          <w:sz w:val="24"/>
          <w:szCs w:val="24"/>
          <w:lang w:eastAsia="pt-BR"/>
        </w:rPr>
        <w:br/>
      </w:r>
      <w:r w:rsidR="008D34B0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C</w:t>
      </w:r>
      <w:r w:rsidR="007D6D49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láusula décima quarta</w:t>
      </w:r>
      <w:r w:rsidR="00A60F33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.</w:t>
      </w:r>
      <w:r w:rsidR="00180DB9" w:rsidRPr="00C13A08">
        <w:rPr>
          <w:rFonts w:ascii="Verdana" w:eastAsia="Times New Roman" w:hAnsi="Verdana" w:cs="Times New Roman"/>
          <w:bCs/>
          <w:sz w:val="24"/>
          <w:szCs w:val="24"/>
          <w:lang w:eastAsia="pt-BR"/>
        </w:rPr>
        <w:t xml:space="preserve">O </w:t>
      </w:r>
      <w:r w:rsidR="00180DB9" w:rsidRPr="005A1D81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parceiro out</w:t>
      </w:r>
      <w:r w:rsidR="00C13A08" w:rsidRPr="005A1D81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or</w:t>
      </w:r>
      <w:r w:rsidR="00180DB9" w:rsidRPr="005A1D81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gado</w:t>
      </w:r>
      <w:r w:rsidR="00180DB9" w:rsidRPr="00C13A08">
        <w:rPr>
          <w:rFonts w:ascii="Verdana" w:eastAsia="Times New Roman" w:hAnsi="Verdana" w:cs="Times New Roman"/>
          <w:bCs/>
          <w:sz w:val="24"/>
          <w:szCs w:val="24"/>
          <w:lang w:eastAsia="pt-BR"/>
        </w:rPr>
        <w:t xml:space="preserve"> fica alertado que o desvio ou alienação de qualquer número de cabeça de gado de reprodução ou cria, configura crime de apropriação ind</w:t>
      </w:r>
      <w:r>
        <w:rPr>
          <w:rFonts w:ascii="Verdana" w:eastAsia="Times New Roman" w:hAnsi="Verdana" w:cs="Times New Roman"/>
          <w:bCs/>
          <w:sz w:val="24"/>
          <w:szCs w:val="24"/>
          <w:lang w:eastAsia="pt-BR"/>
        </w:rPr>
        <w:t xml:space="preserve">ébita como tal previsto no art.168 </w:t>
      </w:r>
      <w:r w:rsidR="00C13A08" w:rsidRPr="00C13A08">
        <w:rPr>
          <w:rFonts w:ascii="Verdana" w:eastAsia="Times New Roman" w:hAnsi="Verdana" w:cs="Times New Roman"/>
          <w:bCs/>
          <w:sz w:val="24"/>
          <w:szCs w:val="24"/>
          <w:lang w:eastAsia="pt-BR"/>
        </w:rPr>
        <w:t>d</w:t>
      </w:r>
      <w:r w:rsidR="00180DB9" w:rsidRPr="00C13A08">
        <w:rPr>
          <w:rFonts w:ascii="Verdana" w:eastAsia="Times New Roman" w:hAnsi="Verdana" w:cs="Times New Roman"/>
          <w:bCs/>
          <w:sz w:val="24"/>
          <w:szCs w:val="24"/>
          <w:lang w:eastAsia="pt-BR"/>
        </w:rPr>
        <w:t>o Código Penal.</w:t>
      </w:r>
    </w:p>
    <w:p w:rsidR="00D77162" w:rsidRDefault="00D77162" w:rsidP="005C5D9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sz w:val="24"/>
          <w:szCs w:val="24"/>
          <w:lang w:eastAsia="pt-BR"/>
        </w:rPr>
      </w:pPr>
      <w:r w:rsidRPr="00D77162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Cláusula décima </w:t>
      </w:r>
      <w:proofErr w:type="gramStart"/>
      <w:r w:rsidRPr="00D77162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quinta</w:t>
      </w:r>
      <w:r>
        <w:rPr>
          <w:rFonts w:ascii="Verdana" w:eastAsia="Times New Roman" w:hAnsi="Verdana" w:cs="Times New Roman"/>
          <w:bCs/>
          <w:sz w:val="24"/>
          <w:szCs w:val="24"/>
          <w:lang w:eastAsia="pt-BR"/>
        </w:rPr>
        <w:t>.</w:t>
      </w:r>
      <w:proofErr w:type="gramEnd"/>
      <w:r w:rsidRPr="00D77162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Responsabilidade fiscal e trabalhista</w:t>
      </w:r>
      <w:r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.</w:t>
      </w:r>
      <w:r>
        <w:rPr>
          <w:rFonts w:ascii="Verdana" w:eastAsia="Times New Roman" w:hAnsi="Verdana" w:cs="Times New Roman"/>
          <w:bCs/>
          <w:sz w:val="24"/>
          <w:szCs w:val="24"/>
          <w:lang w:eastAsia="pt-BR"/>
        </w:rPr>
        <w:t xml:space="preserve"> Cabe ao </w:t>
      </w:r>
      <w:r w:rsidRPr="00D77162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parceiro outorgante</w:t>
      </w:r>
      <w:r>
        <w:rPr>
          <w:rFonts w:ascii="Verdana" w:eastAsia="Times New Roman" w:hAnsi="Verdana" w:cs="Times New Roman"/>
          <w:bCs/>
          <w:sz w:val="24"/>
          <w:szCs w:val="24"/>
          <w:lang w:eastAsia="pt-BR"/>
        </w:rPr>
        <w:t xml:space="preserve"> </w:t>
      </w:r>
      <w:proofErr w:type="gramStart"/>
      <w:r>
        <w:rPr>
          <w:rFonts w:ascii="Verdana" w:eastAsia="Times New Roman" w:hAnsi="Verdana" w:cs="Times New Roman"/>
          <w:bCs/>
          <w:sz w:val="24"/>
          <w:szCs w:val="24"/>
          <w:lang w:eastAsia="pt-BR"/>
        </w:rPr>
        <w:t>a</w:t>
      </w:r>
      <w:proofErr w:type="gramEnd"/>
      <w:r>
        <w:rPr>
          <w:rFonts w:ascii="Verdana" w:eastAsia="Times New Roman" w:hAnsi="Verdana" w:cs="Times New Roman"/>
          <w:bCs/>
          <w:sz w:val="24"/>
          <w:szCs w:val="24"/>
          <w:lang w:eastAsia="pt-BR"/>
        </w:rPr>
        <w:t xml:space="preserve"> responsabilidade integral e exclusiva pelos encargos ambientais, tributários, trabalhistas e previdenciários referentes à propriedade e seus empregados, ficando assegurado ao </w:t>
      </w:r>
      <w:r w:rsidRPr="00D77162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parceiro outorgante</w:t>
      </w:r>
      <w:r>
        <w:rPr>
          <w:rFonts w:ascii="Verdana" w:eastAsia="Times New Roman" w:hAnsi="Verdana" w:cs="Times New Roman"/>
          <w:bCs/>
          <w:sz w:val="24"/>
          <w:szCs w:val="24"/>
          <w:lang w:eastAsia="pt-BR"/>
        </w:rPr>
        <w:t xml:space="preserve"> o direito de regresso caso venha a ser responsabilizado solidária ou subsidiariamente por tais encargos.</w:t>
      </w:r>
    </w:p>
    <w:p w:rsidR="00991306" w:rsidRDefault="00BE42D7" w:rsidP="005C5D9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color w:val="000000"/>
          <w:sz w:val="24"/>
          <w:szCs w:val="24"/>
        </w:rPr>
      </w:pPr>
      <w:r>
        <w:rPr>
          <w:rFonts w:ascii="Verdana" w:hAnsi="Verdana" w:cs="Verdana"/>
          <w:b/>
          <w:color w:val="000000"/>
          <w:sz w:val="24"/>
          <w:szCs w:val="24"/>
        </w:rPr>
        <w:t>Cláusula décima sexta</w:t>
      </w:r>
      <w:r w:rsidR="00991306" w:rsidRPr="00A12877">
        <w:rPr>
          <w:rFonts w:ascii="Verdana" w:hAnsi="Verdana" w:cs="Verdana"/>
          <w:b/>
          <w:color w:val="000000"/>
          <w:sz w:val="24"/>
          <w:szCs w:val="24"/>
        </w:rPr>
        <w:t xml:space="preserve"> </w:t>
      </w:r>
      <w:r w:rsidR="00991306">
        <w:rPr>
          <w:rFonts w:ascii="Verdana" w:hAnsi="Verdana" w:cs="Verdana"/>
          <w:b/>
          <w:color w:val="000000"/>
          <w:sz w:val="24"/>
          <w:szCs w:val="24"/>
        </w:rPr>
        <w:t>–</w:t>
      </w:r>
      <w:r w:rsidR="00991306" w:rsidRPr="00A12877">
        <w:rPr>
          <w:rFonts w:ascii="Verdana" w:hAnsi="Verdana" w:cs="Verdana"/>
          <w:b/>
          <w:color w:val="000000"/>
          <w:sz w:val="24"/>
          <w:szCs w:val="24"/>
        </w:rPr>
        <w:t xml:space="preserve"> </w:t>
      </w:r>
      <w:r>
        <w:rPr>
          <w:rFonts w:ascii="Verdana" w:hAnsi="Verdana" w:cs="Verdana"/>
          <w:b/>
          <w:color w:val="000000"/>
          <w:sz w:val="24"/>
          <w:szCs w:val="24"/>
        </w:rPr>
        <w:t>A</w:t>
      </w:r>
      <w:r w:rsidRPr="00A12877">
        <w:rPr>
          <w:rFonts w:ascii="Verdana" w:hAnsi="Verdana" w:cs="Verdana"/>
          <w:b/>
          <w:color w:val="000000"/>
          <w:sz w:val="24"/>
          <w:szCs w:val="24"/>
        </w:rPr>
        <w:t>nexos</w:t>
      </w:r>
    </w:p>
    <w:p w:rsidR="00991306" w:rsidRPr="004C240E" w:rsidRDefault="00991306" w:rsidP="005C5D9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4C240E">
        <w:rPr>
          <w:rFonts w:ascii="Verdana" w:hAnsi="Verdana" w:cs="Verdana"/>
          <w:color w:val="000000"/>
          <w:sz w:val="24"/>
          <w:szCs w:val="24"/>
        </w:rPr>
        <w:t>Fazem parte deste instrumento, como anexos I e II, a transcrição na íntegra dos seguintes dispositivos legais que o acompanham e que as partes declaram haver lido e, por isso, apõem suas assinaturas:</w:t>
      </w:r>
    </w:p>
    <w:p w:rsidR="00991306" w:rsidRPr="004C240E" w:rsidRDefault="00991306" w:rsidP="005C5D9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4C240E">
        <w:rPr>
          <w:rFonts w:ascii="Verdana" w:hAnsi="Verdana" w:cs="Verdana"/>
          <w:color w:val="000000"/>
          <w:sz w:val="24"/>
          <w:szCs w:val="24"/>
        </w:rPr>
        <w:t>-Artigos 92, 93, 94 e 96 da Lei nº 5.504 de 1964 (Estatuto da Terra);</w:t>
      </w:r>
    </w:p>
    <w:p w:rsidR="00991306" w:rsidRPr="004C240E" w:rsidRDefault="00991306" w:rsidP="005C5D9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 w:rsidRPr="004C240E">
        <w:rPr>
          <w:rFonts w:ascii="Verdana" w:hAnsi="Verdana" w:cs="Verdana"/>
          <w:color w:val="000000"/>
          <w:sz w:val="24"/>
          <w:szCs w:val="24"/>
        </w:rPr>
        <w:t>-Artigo 13 do Decreto nº 59.566, de 1966.</w:t>
      </w:r>
    </w:p>
    <w:p w:rsidR="007D6D49" w:rsidRDefault="00C368DB" w:rsidP="005C5D9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368DB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Cláusula </w:t>
      </w:r>
      <w:r w:rsidR="008C2C0A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 xml:space="preserve">décima </w:t>
      </w:r>
      <w:r w:rsidR="00BE42D7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Sétima</w:t>
      </w:r>
      <w:r w:rsidR="007D6D49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. Foro.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="007D6D49">
        <w:rPr>
          <w:rFonts w:ascii="Verdana" w:eastAsia="Times New Roman" w:hAnsi="Verdana" w:cs="Times New Roman"/>
          <w:sz w:val="24"/>
          <w:szCs w:val="24"/>
          <w:lang w:eastAsia="pt-BR"/>
        </w:rPr>
        <w:t>Elegem as parte o foro da comarca de</w:t>
      </w:r>
      <w:proofErr w:type="gramStart"/>
      <w:r w:rsidR="007D6D49">
        <w:rPr>
          <w:rFonts w:ascii="Verdana" w:eastAsia="Times New Roman" w:hAnsi="Verdana" w:cs="Times New Roman"/>
          <w:sz w:val="24"/>
          <w:szCs w:val="24"/>
          <w:lang w:eastAsia="pt-BR"/>
        </w:rPr>
        <w:t>......................</w:t>
      </w:r>
      <w:proofErr w:type="gramEnd"/>
      <w:r w:rsidR="007D6D49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, estado de Mato Grosso, para dirimir qualquer demanda originária deste contrato, com renúncia de qualquer.</w:t>
      </w:r>
    </w:p>
    <w:p w:rsidR="007D6D49" w:rsidRDefault="00C368DB" w:rsidP="005C5D9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>   </w:t>
      </w:r>
      <w:r w:rsidR="007D6D49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                       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>Por estarem, assim ju</w:t>
      </w:r>
      <w:r w:rsidR="007D6D49">
        <w:rPr>
          <w:rFonts w:ascii="Verdana" w:eastAsia="Times New Roman" w:hAnsi="Verdana" w:cs="Times New Roman"/>
          <w:sz w:val="24"/>
          <w:szCs w:val="24"/>
          <w:lang w:eastAsia="pt-BR"/>
        </w:rPr>
        <w:t>stas e contratada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>s, firmam</w:t>
      </w:r>
      <w:r w:rsidR="007D6D49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as partes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o presente instrumento, em duas vias de igual teor</w:t>
      </w:r>
      <w:r w:rsidR="007D6D49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e forma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, juntamente com </w:t>
      </w:r>
      <w:r w:rsidR="007D6D49">
        <w:rPr>
          <w:rFonts w:ascii="Verdana" w:eastAsia="Times New Roman" w:hAnsi="Verdana" w:cs="Times New Roman"/>
          <w:sz w:val="24"/>
          <w:szCs w:val="24"/>
          <w:lang w:eastAsia="pt-BR"/>
        </w:rPr>
        <w:t xml:space="preserve">duas 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>testemunhas.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br/>
        <w:t xml:space="preserve">        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br/>
        <w:t xml:space="preserve">        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br/>
        <w:t>     </w:t>
      </w:r>
      <w:proofErr w:type="gramStart"/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t>  </w:t>
      </w:r>
      <w:r w:rsidR="007D6D49">
        <w:rPr>
          <w:rFonts w:ascii="Verdana" w:eastAsia="Times New Roman" w:hAnsi="Verdana" w:cs="Times New Roman"/>
          <w:sz w:val="24"/>
          <w:szCs w:val="24"/>
          <w:lang w:eastAsia="pt-BR"/>
        </w:rPr>
        <w:t>...</w:t>
      </w:r>
      <w:proofErr w:type="gramEnd"/>
      <w:r w:rsidR="007D6D49">
        <w:rPr>
          <w:rFonts w:ascii="Verdana" w:eastAsia="Times New Roman" w:hAnsi="Verdana" w:cs="Times New Roman"/>
          <w:sz w:val="24"/>
          <w:szCs w:val="24"/>
          <w:lang w:eastAsia="pt-BR"/>
        </w:rPr>
        <w:t>.........................,  de .................................de ...............</w:t>
      </w:r>
      <w:r w:rsidR="007D6D49" w:rsidRPr="00C368DB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br/>
        <w:t xml:space="preserve">        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br/>
        <w:t xml:space="preserve">        </w:t>
      </w:r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br/>
        <w:t>       </w:t>
      </w:r>
      <w:proofErr w:type="gramStart"/>
      <w:r w:rsidR="007D6D49">
        <w:rPr>
          <w:rFonts w:ascii="Verdana" w:eastAsia="Times New Roman" w:hAnsi="Verdana" w:cs="Times New Roman"/>
          <w:sz w:val="24"/>
          <w:szCs w:val="24"/>
          <w:lang w:eastAsia="pt-BR"/>
        </w:rPr>
        <w:t>...............................................................................</w:t>
      </w:r>
      <w:proofErr w:type="gramEnd"/>
      <w:r w:rsidRPr="00C368DB">
        <w:rPr>
          <w:rFonts w:ascii="Verdana" w:eastAsia="Times New Roman" w:hAnsi="Verdana" w:cs="Times New Roman"/>
          <w:sz w:val="24"/>
          <w:szCs w:val="24"/>
          <w:lang w:eastAsia="pt-BR"/>
        </w:rPr>
        <w:br/>
        <w:t xml:space="preserve">        </w:t>
      </w:r>
      <w:r w:rsidR="007D6D49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nome e assinatura do parceiro outorgante</w:t>
      </w:r>
    </w:p>
    <w:p w:rsidR="007D6D49" w:rsidRDefault="007D6D49" w:rsidP="005C5D9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t xml:space="preserve">      </w:t>
      </w:r>
      <w:proofErr w:type="gramStart"/>
      <w:r>
        <w:rPr>
          <w:rFonts w:ascii="Verdana" w:eastAsia="Times New Roman" w:hAnsi="Verdana" w:cs="Times New Roman"/>
          <w:sz w:val="24"/>
          <w:szCs w:val="24"/>
          <w:lang w:eastAsia="pt-BR"/>
        </w:rPr>
        <w:t>...............................................................................</w:t>
      </w:r>
      <w:proofErr w:type="gramEnd"/>
      <w:r>
        <w:rPr>
          <w:rFonts w:ascii="Verdana" w:eastAsia="Times New Roman" w:hAnsi="Verdana" w:cs="Times New Roman"/>
          <w:sz w:val="24"/>
          <w:szCs w:val="24"/>
          <w:lang w:eastAsia="pt-BR"/>
        </w:rPr>
        <w:br/>
        <w:t>         n</w:t>
      </w:r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t>om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e e assinatura do parceiro outorgado</w:t>
      </w:r>
    </w:p>
    <w:p w:rsidR="007D6D49" w:rsidRDefault="007D6D49" w:rsidP="005C5D9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lastRenderedPageBreak/>
        <w:t>Testemunhas:</w:t>
      </w:r>
    </w:p>
    <w:p w:rsidR="00F34F52" w:rsidRDefault="00F34F52" w:rsidP="005C5D9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proofErr w:type="gramStart"/>
      <w:r>
        <w:rPr>
          <w:rFonts w:ascii="Verdana" w:eastAsia="Times New Roman" w:hAnsi="Verdana" w:cs="Times New Roman"/>
          <w:sz w:val="24"/>
          <w:szCs w:val="24"/>
          <w:lang w:eastAsia="pt-BR"/>
        </w:rPr>
        <w:t>1.</w:t>
      </w:r>
      <w:proofErr w:type="spellStart"/>
      <w:proofErr w:type="gramEnd"/>
      <w:r>
        <w:rPr>
          <w:rFonts w:ascii="Verdana" w:eastAsia="Times New Roman" w:hAnsi="Verdana" w:cs="Times New Roman"/>
          <w:sz w:val="24"/>
          <w:szCs w:val="24"/>
          <w:lang w:eastAsia="pt-BR"/>
        </w:rPr>
        <w:t>Ass</w:t>
      </w:r>
      <w:proofErr w:type="spellEnd"/>
      <w:r>
        <w:rPr>
          <w:rFonts w:ascii="Verdana" w:eastAsia="Times New Roman" w:hAnsi="Verdana" w:cs="Times New Roman"/>
          <w:sz w:val="24"/>
          <w:szCs w:val="24"/>
          <w:lang w:eastAsia="pt-BR"/>
        </w:rPr>
        <w:t>............................................................</w:t>
      </w:r>
    </w:p>
    <w:p w:rsidR="00F34F52" w:rsidRDefault="00F34F52" w:rsidP="005C5D9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F34F52">
        <w:rPr>
          <w:rFonts w:ascii="Verdana" w:eastAsia="Times New Roman" w:hAnsi="Verdana" w:cs="Times New Roman"/>
          <w:b/>
          <w:sz w:val="24"/>
          <w:szCs w:val="24"/>
          <w:lang w:eastAsia="pt-BR"/>
        </w:rPr>
        <w:t>Nome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:</w:t>
      </w:r>
    </w:p>
    <w:p w:rsidR="00F34F52" w:rsidRDefault="00F34F52" w:rsidP="005C5D9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t>RG</w:t>
      </w:r>
      <w:proofErr w:type="gramStart"/>
      <w:r>
        <w:rPr>
          <w:rFonts w:ascii="Verdana" w:eastAsia="Times New Roman" w:hAnsi="Verdana" w:cs="Times New Roman"/>
          <w:sz w:val="24"/>
          <w:szCs w:val="24"/>
          <w:lang w:eastAsia="pt-BR"/>
        </w:rPr>
        <w:t>.....................................</w:t>
      </w:r>
      <w:proofErr w:type="gramEnd"/>
    </w:p>
    <w:p w:rsidR="00F34F52" w:rsidRDefault="00F34F52" w:rsidP="005C5D9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t>CPF</w:t>
      </w:r>
      <w:proofErr w:type="gramStart"/>
      <w:r>
        <w:rPr>
          <w:rFonts w:ascii="Verdana" w:eastAsia="Times New Roman" w:hAnsi="Verdana" w:cs="Times New Roman"/>
          <w:sz w:val="24"/>
          <w:szCs w:val="24"/>
          <w:lang w:eastAsia="pt-BR"/>
        </w:rPr>
        <w:t>...............................................</w:t>
      </w:r>
      <w:proofErr w:type="gramEnd"/>
    </w:p>
    <w:p w:rsidR="00F34F52" w:rsidRDefault="00F34F52" w:rsidP="005C5D9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proofErr w:type="gramStart"/>
      <w:r>
        <w:rPr>
          <w:rFonts w:ascii="Verdana" w:eastAsia="Times New Roman" w:hAnsi="Verdana" w:cs="Times New Roman"/>
          <w:sz w:val="24"/>
          <w:szCs w:val="24"/>
          <w:lang w:eastAsia="pt-BR"/>
        </w:rPr>
        <w:t>2.</w:t>
      </w:r>
      <w:proofErr w:type="spellStart"/>
      <w:proofErr w:type="gramEnd"/>
      <w:r>
        <w:rPr>
          <w:rFonts w:ascii="Verdana" w:eastAsia="Times New Roman" w:hAnsi="Verdana" w:cs="Times New Roman"/>
          <w:sz w:val="24"/>
          <w:szCs w:val="24"/>
          <w:lang w:eastAsia="pt-BR"/>
        </w:rPr>
        <w:t>Ass</w:t>
      </w:r>
      <w:proofErr w:type="spellEnd"/>
      <w:r>
        <w:rPr>
          <w:rFonts w:ascii="Verdana" w:eastAsia="Times New Roman" w:hAnsi="Verdana" w:cs="Times New Roman"/>
          <w:sz w:val="24"/>
          <w:szCs w:val="24"/>
          <w:lang w:eastAsia="pt-BR"/>
        </w:rPr>
        <w:t>..............................................................</w:t>
      </w:r>
    </w:p>
    <w:p w:rsidR="00F34F52" w:rsidRDefault="00F34F52" w:rsidP="005C5D9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F34F52">
        <w:rPr>
          <w:rFonts w:ascii="Verdana" w:eastAsia="Times New Roman" w:hAnsi="Verdana" w:cs="Times New Roman"/>
          <w:b/>
          <w:sz w:val="24"/>
          <w:szCs w:val="24"/>
          <w:lang w:eastAsia="pt-BR"/>
        </w:rPr>
        <w:t>Nome</w:t>
      </w:r>
      <w:r>
        <w:rPr>
          <w:rFonts w:ascii="Verdana" w:eastAsia="Times New Roman" w:hAnsi="Verdana" w:cs="Times New Roman"/>
          <w:sz w:val="24"/>
          <w:szCs w:val="24"/>
          <w:lang w:eastAsia="pt-BR"/>
        </w:rPr>
        <w:t>:</w:t>
      </w:r>
    </w:p>
    <w:p w:rsidR="00F34F52" w:rsidRDefault="00F34F52" w:rsidP="005C5D9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t>RG</w:t>
      </w:r>
      <w:proofErr w:type="gramStart"/>
      <w:r>
        <w:rPr>
          <w:rFonts w:ascii="Verdana" w:eastAsia="Times New Roman" w:hAnsi="Verdana" w:cs="Times New Roman"/>
          <w:sz w:val="24"/>
          <w:szCs w:val="24"/>
          <w:lang w:eastAsia="pt-BR"/>
        </w:rPr>
        <w:t>.................................................</w:t>
      </w:r>
      <w:proofErr w:type="gramEnd"/>
    </w:p>
    <w:p w:rsidR="00C368DB" w:rsidRPr="00F34F52" w:rsidRDefault="00F34F52" w:rsidP="005C5D9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t>CPF</w:t>
      </w:r>
      <w:proofErr w:type="gramStart"/>
      <w:r>
        <w:rPr>
          <w:rFonts w:ascii="Verdana" w:eastAsia="Times New Roman" w:hAnsi="Verdana" w:cs="Times New Roman"/>
          <w:sz w:val="24"/>
          <w:szCs w:val="24"/>
          <w:lang w:eastAsia="pt-BR"/>
        </w:rPr>
        <w:t>................................................</w:t>
      </w:r>
      <w:proofErr w:type="gramEnd"/>
      <w:r w:rsidR="00C368DB" w:rsidRPr="00C368DB">
        <w:rPr>
          <w:rFonts w:ascii="Verdana" w:eastAsia="Times New Roman" w:hAnsi="Verdana" w:cs="Times New Roman"/>
          <w:sz w:val="24"/>
          <w:szCs w:val="24"/>
          <w:lang w:eastAsia="pt-BR"/>
        </w:rPr>
        <w:br/>
        <w:t xml:space="preserve">        </w:t>
      </w:r>
    </w:p>
    <w:p w:rsidR="00C368DB" w:rsidRDefault="00C368DB" w:rsidP="005C5D9B">
      <w:pPr>
        <w:jc w:val="both"/>
        <w:rPr>
          <w:sz w:val="24"/>
          <w:szCs w:val="24"/>
        </w:rPr>
      </w:pPr>
    </w:p>
    <w:p w:rsidR="00991306" w:rsidRDefault="00991306" w:rsidP="005C5D9B">
      <w:pPr>
        <w:jc w:val="both"/>
        <w:rPr>
          <w:sz w:val="24"/>
          <w:szCs w:val="24"/>
        </w:rPr>
      </w:pPr>
    </w:p>
    <w:p w:rsidR="00991306" w:rsidRDefault="00991306" w:rsidP="005C5D9B">
      <w:pPr>
        <w:jc w:val="both"/>
        <w:rPr>
          <w:sz w:val="24"/>
          <w:szCs w:val="24"/>
        </w:rPr>
      </w:pPr>
    </w:p>
    <w:p w:rsidR="00991306" w:rsidRDefault="00991306" w:rsidP="00166AC4">
      <w:pPr>
        <w:jc w:val="both"/>
        <w:rPr>
          <w:sz w:val="24"/>
          <w:szCs w:val="24"/>
        </w:rPr>
      </w:pPr>
    </w:p>
    <w:p w:rsidR="00991306" w:rsidRDefault="00991306" w:rsidP="00991306">
      <w:pPr>
        <w:jc w:val="both"/>
        <w:rPr>
          <w:rFonts w:ascii="Verdana" w:hAnsi="Verdana" w:cs="Verdana"/>
          <w:color w:val="000000"/>
          <w:sz w:val="32"/>
          <w:szCs w:val="32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                           </w:t>
      </w:r>
      <w:r w:rsidRPr="004C240E">
        <w:rPr>
          <w:rFonts w:ascii="Verdana" w:hAnsi="Verdana" w:cs="Verdana"/>
          <w:color w:val="000000"/>
          <w:sz w:val="32"/>
          <w:szCs w:val="32"/>
        </w:rPr>
        <w:t>ANEXO I</w:t>
      </w:r>
    </w:p>
    <w:p w:rsidR="00991306" w:rsidRPr="004C240E" w:rsidRDefault="00991306" w:rsidP="005C5D9B">
      <w:pPr>
        <w:jc w:val="both"/>
        <w:rPr>
          <w:rFonts w:ascii="Verdana" w:hAnsi="Verdana" w:cs="Verdana"/>
          <w:color w:val="000000"/>
          <w:sz w:val="32"/>
          <w:szCs w:val="32"/>
        </w:rPr>
      </w:pPr>
      <w:r>
        <w:rPr>
          <w:rFonts w:ascii="Verdana" w:hAnsi="Verdana" w:cs="Verdana"/>
          <w:color w:val="000000"/>
          <w:sz w:val="32"/>
          <w:szCs w:val="32"/>
        </w:rPr>
        <w:t xml:space="preserve">Lei nº 5.404, de </w:t>
      </w:r>
      <w:proofErr w:type="gramStart"/>
      <w:r>
        <w:rPr>
          <w:rFonts w:ascii="Verdana" w:hAnsi="Verdana" w:cs="Verdana"/>
          <w:color w:val="000000"/>
          <w:sz w:val="32"/>
          <w:szCs w:val="32"/>
        </w:rPr>
        <w:t>1964</w:t>
      </w:r>
      <w:proofErr w:type="gramEnd"/>
    </w:p>
    <w:p w:rsidR="00991306" w:rsidRPr="00754C2F" w:rsidRDefault="00991306" w:rsidP="005C5D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 Art. 92. A posse ou uso temporário da terra serão exercidos em virtude de contrato expresso ou tácito, estabelecido entre o proprietário e os que nela exercem atividade agrícola ou pecuária, </w:t>
      </w:r>
      <w:proofErr w:type="gram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sob forma</w:t>
      </w:r>
      <w:proofErr w:type="gram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 de arrendamento rural, de parceria agrícola, pecuária, </w:t>
      </w:r>
      <w:proofErr w:type="spell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agro-industrial</w:t>
      </w:r>
      <w:proofErr w:type="spell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 e extrativa, nos termos desta Lei.</w:t>
      </w:r>
    </w:p>
    <w:p w:rsidR="00991306" w:rsidRPr="00754C2F" w:rsidRDefault="00991306" w:rsidP="005C5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§ 1° O proprietário garantirá ao arrendatário ou parceiro o uso e gozo do imóvel arrendado ou cedido em parceria.</w:t>
      </w:r>
    </w:p>
    <w:p w:rsidR="00991306" w:rsidRPr="00754C2F" w:rsidRDefault="00991306" w:rsidP="005C5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§ 2º Os preços de arrendamento e de parceria fixados em </w:t>
      </w:r>
      <w:proofErr w:type="gram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contrato ...</w:t>
      </w:r>
      <w:proofErr w:type="gram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Vetado.. </w:t>
      </w:r>
      <w:proofErr w:type="gram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serão</w:t>
      </w:r>
      <w:proofErr w:type="gram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 reajustados periodicamente, de acordo com os índices aprovados pelo Conselho Nacional de Economia. Nos casos em que ocorra exploração de produtos com preço oficialmente fixado, a relação entre os preços reajustados e os iniciais não pode ultrapassar a relação entre o novo preço fixado para os produtos e o respectivo preço </w:t>
      </w:r>
      <w:proofErr w:type="gram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na época do contrato, obedecidas</w:t>
      </w:r>
      <w:proofErr w:type="gram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 as normas do Regulamento desta Lei.</w:t>
      </w:r>
    </w:p>
    <w:p w:rsidR="00991306" w:rsidRPr="00754C2F" w:rsidRDefault="00991306" w:rsidP="005C5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§ 3º No caso de alienação do imóvel arrendado, o arrendatário terá preferência para adquiri-lo em igualdade de condições, devendo o proprietário </w:t>
      </w:r>
      <w:proofErr w:type="gram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dar-lhe</w:t>
      </w:r>
      <w:proofErr w:type="gram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 conhecimento da venda, a fim de que possa exercitar o direito de perempção dentro de trinta dias, a contar da notificação judicial ou comprovadamente efetuada, mediante recibo.</w:t>
      </w:r>
    </w:p>
    <w:p w:rsidR="00991306" w:rsidRPr="00754C2F" w:rsidRDefault="00991306" w:rsidP="005C5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lastRenderedPageBreak/>
        <w:t>        § 4° O arrendatário a quem não se notificar a venda poderá, depositando o preço, haver para si o imóvel arrendado, se o requerer no prazo de seis meses, a contar da transcrição do ato de alienação no Registro de Imóveis.</w:t>
      </w:r>
    </w:p>
    <w:p w:rsidR="00991306" w:rsidRPr="00754C2F" w:rsidRDefault="00991306" w:rsidP="005C5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§ 5º A alienação ou a imposição de ônus real ao imóvel não interrompe a vigência dos contratos de arrendamento ou de parceria ficando o adquirente sub-rogado nos direitos e obrigações do alienante.</w:t>
      </w:r>
    </w:p>
    <w:p w:rsidR="00991306" w:rsidRPr="00754C2F" w:rsidRDefault="00991306" w:rsidP="005C5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§ 6º O inadimplemento das obrigações assumidas por qualquer das partes dará lugar, facultativamente, à rescisão do contrato de arrendamento ou de parceria. </w:t>
      </w:r>
      <w:proofErr w:type="gram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observado</w:t>
      </w:r>
      <w:proofErr w:type="gram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 o disposto em lei.</w:t>
      </w:r>
    </w:p>
    <w:p w:rsidR="00991306" w:rsidRPr="00754C2F" w:rsidRDefault="00991306" w:rsidP="005C5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§ 7º Qualquer simulação ou fraude do proprietário nos contratos de arrendamento ou de parceria, em que o preço seja satisfeito em produtos agrícolas, dará ao arrendatário ou ao parceiro o direito de pagar pelas taxas mínimas vigorantes na região para cada tipo de contrato.</w:t>
      </w:r>
    </w:p>
    <w:p w:rsidR="00991306" w:rsidRPr="00754C2F" w:rsidRDefault="00991306" w:rsidP="005C5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§ 8º Para prova dos contratos previstos neste artigo, será permitida a produção de testemunhas. A ausência de contrato não poderá elidir a aplicação dos princípios estabelecidos neste Capítulo e nas normas regulamentares.</w:t>
      </w:r>
    </w:p>
    <w:p w:rsidR="00991306" w:rsidRPr="00754C2F" w:rsidRDefault="00991306" w:rsidP="005C5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§ 9º Para solução dos casos omissos na presente Lei, prevalecerá o disposto no Código Civil.</w:t>
      </w:r>
    </w:p>
    <w:p w:rsidR="00991306" w:rsidRPr="00754C2F" w:rsidRDefault="00991306" w:rsidP="005C5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Art. 93. Ao proprietário é vedado exigir do arrendatário ou do parceiro:</w:t>
      </w:r>
    </w:p>
    <w:p w:rsidR="00991306" w:rsidRPr="00754C2F" w:rsidRDefault="00991306" w:rsidP="005C5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I - prestação de serviço gratuito;</w:t>
      </w:r>
    </w:p>
    <w:p w:rsidR="00991306" w:rsidRPr="00754C2F" w:rsidRDefault="00991306" w:rsidP="005C5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II - exclusividade da venda da colheita;</w:t>
      </w:r>
    </w:p>
    <w:p w:rsidR="00991306" w:rsidRPr="00754C2F" w:rsidRDefault="00991306" w:rsidP="005C5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III - obrigatoriedade do beneficiamento da produção em seu estabelecimento;</w:t>
      </w:r>
    </w:p>
    <w:p w:rsidR="00991306" w:rsidRPr="00754C2F" w:rsidRDefault="00991306" w:rsidP="005C5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IV - obrigatoriedade da aquisição de gêneros e utilidades em seus armazéns ou barracões;</w:t>
      </w:r>
    </w:p>
    <w:p w:rsidR="00991306" w:rsidRPr="00754C2F" w:rsidRDefault="00991306" w:rsidP="005C5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V - aceitação de pagamento em "ordens", "vales", "borós" ou outras formas regionais substitutivas da moeda.</w:t>
      </w:r>
    </w:p>
    <w:p w:rsidR="00991306" w:rsidRPr="00754C2F" w:rsidRDefault="00991306" w:rsidP="005C5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Parágrafo único. Ao proprietário que houver financiado o arrendatário ou parceiro, por inexistência de financiamento direto, será facultado exigir a venda da colheita até o limite do financiamento concedido, observados os níveis de preços do mercado local.</w:t>
      </w:r>
    </w:p>
    <w:p w:rsidR="00991306" w:rsidRPr="00754C2F" w:rsidRDefault="00991306" w:rsidP="005C5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Art. 94. É vedado contrato de arrendamento ou parceria na exploração de terras de propriedade pública, ressalvado o disposto no parágrafo único deste artigo.</w:t>
      </w:r>
    </w:p>
    <w:p w:rsidR="00991306" w:rsidRPr="00754C2F" w:rsidRDefault="00991306" w:rsidP="005C5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Parágrafo único. Excepcionalmente, poderão ser arrendadas ou dadas em parceria terras de propriedade púbica, quando:</w:t>
      </w:r>
    </w:p>
    <w:p w:rsidR="00991306" w:rsidRPr="00754C2F" w:rsidRDefault="00991306" w:rsidP="005C5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a) razões de segurança nacional o </w:t>
      </w:r>
      <w:proofErr w:type="gram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determinarem</w:t>
      </w:r>
      <w:proofErr w:type="gram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>;</w:t>
      </w:r>
    </w:p>
    <w:p w:rsidR="00991306" w:rsidRPr="00754C2F" w:rsidRDefault="00991306" w:rsidP="005C5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b) áreas de núcleos de colonização pioneira, na sua fase de implantação, forem organizadas para fins de demonstração;</w:t>
      </w:r>
    </w:p>
    <w:p w:rsidR="00991306" w:rsidRPr="00754C2F" w:rsidRDefault="00991306" w:rsidP="005C5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c) forem motivo de posse pacífica e a justo título, reconhecida pelo Poder Público, antes da vigência desta Lei.</w:t>
      </w:r>
    </w:p>
    <w:p w:rsidR="00991306" w:rsidRPr="00754C2F" w:rsidRDefault="00991306" w:rsidP="005C5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lastRenderedPageBreak/>
        <w:t>SEÇÃO III</w:t>
      </w:r>
    </w:p>
    <w:p w:rsidR="00991306" w:rsidRPr="00754C2F" w:rsidRDefault="00991306" w:rsidP="005C5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Da Parceria Agrícola, Pecuária, </w:t>
      </w:r>
      <w:proofErr w:type="spell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Agro-Industrial</w:t>
      </w:r>
      <w:proofErr w:type="spell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 e </w:t>
      </w:r>
      <w:proofErr w:type="gram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Extrativa</w:t>
      </w:r>
      <w:proofErr w:type="gramEnd"/>
    </w:p>
    <w:p w:rsidR="00991306" w:rsidRPr="00754C2F" w:rsidRDefault="00991306" w:rsidP="005C5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Art. 96. Na parceria agrícola, pecuária, </w:t>
      </w:r>
      <w:proofErr w:type="spell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agro-industrial</w:t>
      </w:r>
      <w:proofErr w:type="spell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 e extrativa, observar-se-ão os seguintes princípios:</w:t>
      </w:r>
    </w:p>
    <w:p w:rsidR="00991306" w:rsidRPr="00754C2F" w:rsidRDefault="00991306" w:rsidP="005C5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I - o prazo dos contratos de parceria, desde que não convencionados pelas partes, será no mínimo de três anos, assegurado ao parceiro o direito à conclusão da colheita, pendente, observada a norma constante do inciso I, do artigo 95;</w:t>
      </w:r>
    </w:p>
    <w:p w:rsidR="00991306" w:rsidRPr="00754C2F" w:rsidRDefault="00991306" w:rsidP="005C5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II - expirado o prazo, se o proprietário não quiser explorar diretamente a terra por conta própria, o parceiro em igualdade de condições com estranhos, terá preferência para firmar novo contrato de parceria;</w:t>
      </w:r>
    </w:p>
    <w:p w:rsidR="00991306" w:rsidRPr="00754C2F" w:rsidRDefault="00991306" w:rsidP="005C5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III - as despesas com o tratamento e criação dos animais, não havendo acordo em contrário, correrão por conta do parceiro tratador e criador;</w:t>
      </w:r>
    </w:p>
    <w:p w:rsidR="00991306" w:rsidRPr="00754C2F" w:rsidRDefault="00991306" w:rsidP="005C5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IV - o proprietário assegurará ao parceiro que residir no imóvel rural, e para atender ao uso exclusivo da família deste, casa de moradia higiênica e área suficiente para horta e criação de animais de pequeno porte;</w:t>
      </w:r>
    </w:p>
    <w:p w:rsidR="00991306" w:rsidRPr="00754C2F" w:rsidRDefault="00991306" w:rsidP="005C5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V - no Regulamento desta Lei, serão complementadas, conforme o caso, as seguintes condições, que constarão, obrigatoriamente, dos contratos de parceria agrícola, pecuária, </w:t>
      </w:r>
      <w:proofErr w:type="spell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agro-industrial</w:t>
      </w:r>
      <w:proofErr w:type="spell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 ou extrativa:</w:t>
      </w:r>
    </w:p>
    <w:p w:rsidR="00991306" w:rsidRPr="00754C2F" w:rsidRDefault="00991306" w:rsidP="005C5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a) quota-limite do proprietário na participação dos frutos, segundo a natureza de atividade agropecuária e facilidades oferecidas ao parceiro;</w:t>
      </w:r>
    </w:p>
    <w:p w:rsidR="00991306" w:rsidRPr="00754C2F" w:rsidRDefault="00991306" w:rsidP="005C5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b) prazos mínimos de duração e os limites de vigência segundo os vários tipos de atividade agrícola;</w:t>
      </w:r>
    </w:p>
    <w:p w:rsidR="00991306" w:rsidRPr="00754C2F" w:rsidRDefault="00991306" w:rsidP="005C5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c) bases para as renovações convencionadas;</w:t>
      </w:r>
    </w:p>
    <w:p w:rsidR="00991306" w:rsidRPr="00754C2F" w:rsidRDefault="00991306" w:rsidP="005C5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d) formas de extinção ou rescisão;</w:t>
      </w:r>
    </w:p>
    <w:p w:rsidR="00991306" w:rsidRPr="00754C2F" w:rsidRDefault="00991306" w:rsidP="005C5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e) direitos e obrigações quanto às indenizações por benfeitorias levantadas com consentimento do proprietário e aos danos substanciais causados pelo parceiro, por práticas predatórias na área de exploração ou nas benfeitorias, nos equipamentos, ferramentas e implementos agrícolas a ele cedidos;</w:t>
      </w:r>
    </w:p>
    <w:p w:rsidR="00991306" w:rsidRPr="00754C2F" w:rsidRDefault="00991306" w:rsidP="005C5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f) direito e oportunidade de dispor sobre os frutos repartidos;</w:t>
      </w:r>
    </w:p>
    <w:p w:rsidR="00991306" w:rsidRPr="00754C2F" w:rsidRDefault="00991306" w:rsidP="005C5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VI - na participação dos frutos da parceria, a quota do proprietário não poderá ser superior a:</w:t>
      </w:r>
    </w:p>
    <w:p w:rsidR="00991306" w:rsidRPr="00754C2F" w:rsidRDefault="00991306" w:rsidP="005C5D9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</w:t>
      </w:r>
    </w:p>
    <w:p w:rsidR="00991306" w:rsidRPr="00754C2F" w:rsidRDefault="00991306" w:rsidP="005C5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a) 20% (vinte por cento), quando concorrer apenas com a terra nua; </w:t>
      </w:r>
      <w:hyperlink r:id="rId6" w:anchor="art1" w:history="1">
        <w:r w:rsidRPr="00754C2F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 xml:space="preserve">(Redação dada pela Lei nº 11.443, de </w:t>
        </w:r>
        <w:proofErr w:type="gramStart"/>
        <w:r w:rsidRPr="00754C2F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>2007).</w:t>
        </w:r>
        <w:proofErr w:type="gramEnd"/>
      </w:hyperlink>
    </w:p>
    <w:p w:rsidR="00991306" w:rsidRPr="00754C2F" w:rsidRDefault="00991306" w:rsidP="005C5D9B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b) 25% (vinte e cinco por cento), quando concorrer com a terra preparada; </w:t>
      </w:r>
      <w:hyperlink r:id="rId7" w:anchor="art1" w:history="1"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 xml:space="preserve">(Redação dada pela Lei nº 11.443, de </w:t>
        </w:r>
        <w:proofErr w:type="gramStart"/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2007).</w:t>
        </w:r>
        <w:proofErr w:type="gramEnd"/>
      </w:hyperlink>
    </w:p>
    <w:p w:rsidR="00991306" w:rsidRPr="00754C2F" w:rsidRDefault="00991306" w:rsidP="005C5D9B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</w:t>
      </w:r>
      <w:proofErr w:type="gram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c)</w:t>
      </w:r>
      <w:proofErr w:type="gram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 30% (trinta por cento), quando concorrer com a terra preparada e moradia; </w:t>
      </w:r>
      <w:hyperlink r:id="rId8" w:anchor="art1" w:history="1"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(Redação dada pela Lei nº 11.443, de 2007).</w:t>
        </w:r>
      </w:hyperlink>
    </w:p>
    <w:p w:rsidR="00991306" w:rsidRPr="00754C2F" w:rsidRDefault="00991306" w:rsidP="005C5D9B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lastRenderedPageBreak/>
        <w:t xml:space="preserve">        d) 40% (quarenta por cento), caso concorra com o conjunto básico de benfeitorias, constituído especialmente de casa de moradia, galpões, banheiro para gado, cercas, valas ou currais, conforme o caso; </w:t>
      </w:r>
      <w:hyperlink r:id="rId9" w:anchor="art1" w:history="1"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 xml:space="preserve">(Redação dada pela Lei nº 11.443, de </w:t>
        </w:r>
        <w:proofErr w:type="gramStart"/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2007).</w:t>
        </w:r>
        <w:proofErr w:type="gramEnd"/>
      </w:hyperlink>
    </w:p>
    <w:p w:rsidR="00991306" w:rsidRPr="00754C2F" w:rsidRDefault="00991306" w:rsidP="005C5D9B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e) 50% (</w:t>
      </w:r>
      <w:proofErr w:type="spell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cinqüenta</w:t>
      </w:r>
      <w:proofErr w:type="spell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 por cento), caso concorra com a terra preparada e o conjunto básico de benfeitorias enumeradas na alínea d deste inciso e mais o fornecimento de máquinas e implementos agrícolas, para atender aos tratos culturais, bem como as sementes e animais de tração, e, no caso de parceria pecuária, com animais de cria em proporção superior a 50% (</w:t>
      </w:r>
      <w:proofErr w:type="spell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cinqüenta</w:t>
      </w:r>
      <w:proofErr w:type="spell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 por cento) do número total de cabeças objeto de parceria; </w:t>
      </w:r>
      <w:hyperlink r:id="rId10" w:anchor="art1" w:history="1"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 xml:space="preserve">(Redação dada pela Lei nº 11.443, de </w:t>
        </w:r>
        <w:proofErr w:type="gramStart"/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2007).</w:t>
        </w:r>
        <w:proofErr w:type="gramEnd"/>
      </w:hyperlink>
    </w:p>
    <w:p w:rsidR="00991306" w:rsidRPr="00754C2F" w:rsidRDefault="00991306" w:rsidP="005C5D9B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f) 75% (setenta e cinco por cento), nas zonas de pecuária </w:t>
      </w:r>
      <w:proofErr w:type="spell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ultra-extensiva</w:t>
      </w:r>
      <w:proofErr w:type="spell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 em que forem os animais de cria em proporção superior a 25% (vinte e cinco por cento) do rebanho e onde se adotarem a meação do leite e a comissão mínima de 5% (cinco por cento) por animal vendido; </w:t>
      </w:r>
      <w:hyperlink r:id="rId11" w:anchor="art1" w:history="1"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 xml:space="preserve">(Redação dada pela Lei nº 11.443, de </w:t>
        </w:r>
        <w:proofErr w:type="gramStart"/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2007).</w:t>
        </w:r>
        <w:proofErr w:type="gramEnd"/>
      </w:hyperlink>
    </w:p>
    <w:p w:rsidR="00991306" w:rsidRPr="00754C2F" w:rsidRDefault="00991306" w:rsidP="005C5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g) nos casos não previstos nas alíneas anteriores, a quota adicional do proprietário será fixada com base em percentagem máxima de dez por cento do valor das benfeitorias ou dos bens postos à disposição do parceiro;</w:t>
      </w:r>
    </w:p>
    <w:p w:rsidR="00991306" w:rsidRPr="00754C2F" w:rsidRDefault="00991306" w:rsidP="005C5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VII - aplicam-se à parceria agrícola, pecuária, agropecuária, </w:t>
      </w:r>
      <w:proofErr w:type="spell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agro-industrial</w:t>
      </w:r>
      <w:proofErr w:type="spell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 ou extrativa as normas pertinentes ao arrendamento rural, no que couber, bem como as regras do contrato de sociedade, no que não estiver regulado pela presente Lei.</w:t>
      </w:r>
    </w:p>
    <w:p w:rsidR="00991306" w:rsidRPr="00754C2F" w:rsidRDefault="00991306" w:rsidP="005C5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Parágrafo único. Os contratos que prevejam o pagamento do trabalhador</w:t>
      </w:r>
      <w:proofErr w:type="gram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, parte</w:t>
      </w:r>
      <w:proofErr w:type="gram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 em dinheiro e parte percentual na lavoura cultivada, ou gado tratado, são considerados simples locação de serviço, regulada pela legislação trabalhista, sempre que a direção dos trabalhos seja de inteira e exclusiva responsabilidade do proprietário, locatário do serviço a quem cabe todo o risco, assegurando-se ao locador, pelo menos, a percepção do salário-mínimo no cômputo das duas parcelas.</w:t>
      </w:r>
    </w:p>
    <w:p w:rsidR="00991306" w:rsidRPr="00754C2F" w:rsidRDefault="00991306" w:rsidP="005C5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VIII - o proprietário poderá sempre cobrar do parceiro, pelo seu preço de custo, o valor de fertilizantes e inseticidas fornecidos no percentual que corresponder à participação deste, em qualquer das modalidades previstas nas alíneas do inciso VI do caput deste artigo; </w:t>
      </w:r>
      <w:hyperlink r:id="rId12" w:anchor="art1" w:history="1">
        <w:r w:rsidRPr="00754C2F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 xml:space="preserve">(Incluído pela Lei nº 11.443, de </w:t>
        </w:r>
        <w:proofErr w:type="gramStart"/>
        <w:r w:rsidRPr="00754C2F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>2007).</w:t>
        </w:r>
        <w:proofErr w:type="gramEnd"/>
      </w:hyperlink>
    </w:p>
    <w:p w:rsidR="00991306" w:rsidRPr="00754C2F" w:rsidRDefault="00991306" w:rsidP="005C5D9B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4"/>
          <w:szCs w:val="24"/>
          <w:lang w:eastAsia="pt-BR"/>
        </w:rPr>
        <w:t xml:space="preserve">        </w:t>
      </w: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IX - nos casos não previstos nas alíneas do inciso VI do caput deste artigo, a quota adicional do proprietário será fixada com base em percentagem máxima de 10% (dez por cento) do valor das benfeitorias ou dos bens postos à disposição do parceiro. </w:t>
      </w:r>
      <w:hyperlink r:id="rId13" w:anchor="art1" w:history="1"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 xml:space="preserve">(Incluído pela Lei nº 11.443, de </w:t>
        </w:r>
        <w:proofErr w:type="gramStart"/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2007).</w:t>
        </w:r>
        <w:proofErr w:type="gramEnd"/>
      </w:hyperlink>
    </w:p>
    <w:p w:rsidR="00991306" w:rsidRPr="00754C2F" w:rsidRDefault="00991306" w:rsidP="005C5D9B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§ 1</w:t>
      </w:r>
      <w:r w:rsidRPr="00754C2F">
        <w:rPr>
          <w:rFonts w:ascii="Arial" w:eastAsia="Times New Roman" w:hAnsi="Arial" w:cs="Arial"/>
          <w:sz w:val="20"/>
          <w:szCs w:val="20"/>
          <w:u w:val="single"/>
          <w:vertAlign w:val="superscript"/>
          <w:lang w:eastAsia="pt-BR"/>
        </w:rPr>
        <w:t>o</w:t>
      </w: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Parceria rural é o contrato agrário pelo qual uma pessoa se obriga a ceder à outra, por tempo determinado ou não, o uso específico de imóvel rural, de parte ou partes dele, incluindo, ou não, benfeitorias, outros bens e/ou facilidades, com o objetivo de nele ser exercida atividade de exploração agrícola, pecuária, agroindustrial, extrativa vegetal ou mista; e/ou lhe entrega animais para cria, recria, invernagem, engorda ou extração de matérias-primas de origem animal, mediante partilha, isolada ou cumulativamente, dos seguintes riscos: </w:t>
      </w:r>
      <w:hyperlink r:id="rId14" w:anchor="art1" w:history="1"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 xml:space="preserve">(Incluído pela Lei nº 11.443, de </w:t>
        </w:r>
        <w:proofErr w:type="gramStart"/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2007).</w:t>
        </w:r>
        <w:proofErr w:type="gramEnd"/>
      </w:hyperlink>
    </w:p>
    <w:p w:rsidR="00991306" w:rsidRPr="00754C2F" w:rsidRDefault="00991306" w:rsidP="005C5D9B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I - caso fortuito e de força maior do empreendimento rural; </w:t>
      </w:r>
      <w:hyperlink r:id="rId15" w:anchor="art1" w:history="1"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 xml:space="preserve">(Incluído pela Lei nº 11.443, de </w:t>
        </w:r>
        <w:proofErr w:type="gramStart"/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2007).</w:t>
        </w:r>
        <w:proofErr w:type="gramEnd"/>
      </w:hyperlink>
    </w:p>
    <w:p w:rsidR="00991306" w:rsidRPr="00754C2F" w:rsidRDefault="00991306" w:rsidP="005C5D9B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      II - dos frutos, produtos ou lucros havidos nas proporções que estipularem, observados os limites percentuais estabelecidos no inciso VI do caput deste artigo; </w:t>
      </w:r>
      <w:hyperlink r:id="rId16" w:anchor="art1" w:history="1"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 xml:space="preserve">(Incluído pela Lei nº 11.443, de </w:t>
        </w:r>
        <w:proofErr w:type="gramStart"/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2007).</w:t>
        </w:r>
        <w:proofErr w:type="gramEnd"/>
      </w:hyperlink>
    </w:p>
    <w:p w:rsidR="00991306" w:rsidRPr="00754C2F" w:rsidRDefault="00991306" w:rsidP="005C5D9B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lastRenderedPageBreak/>
        <w:t xml:space="preserve">        III - variações de preço dos frutos obtidos na exploração do empreendimento rural. </w:t>
      </w:r>
      <w:hyperlink r:id="rId17" w:anchor="art1" w:history="1"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 xml:space="preserve">(Incluído pela Lei nº 11.443, de </w:t>
        </w:r>
        <w:proofErr w:type="gramStart"/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2007).</w:t>
        </w:r>
        <w:proofErr w:type="gramEnd"/>
      </w:hyperlink>
    </w:p>
    <w:p w:rsidR="00991306" w:rsidRPr="00754C2F" w:rsidRDefault="00991306" w:rsidP="005C5D9B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§ 2</w:t>
      </w:r>
      <w:r w:rsidRPr="00754C2F">
        <w:rPr>
          <w:rFonts w:ascii="Arial" w:eastAsia="Times New Roman" w:hAnsi="Arial" w:cs="Arial"/>
          <w:sz w:val="20"/>
          <w:szCs w:val="20"/>
          <w:u w:val="single"/>
          <w:vertAlign w:val="superscript"/>
          <w:lang w:eastAsia="pt-BR"/>
        </w:rPr>
        <w:t>o</w:t>
      </w: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As partes contratantes poderão estabelecer a prefixação, em quantidade ou volume, do montante da participação do proprietário, desde que, ao final do contrato, seja realizado o ajustamento do percentual pertencente ao proprietário, de acordo com a produção. </w:t>
      </w:r>
      <w:hyperlink r:id="rId18" w:anchor="art1" w:history="1"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 xml:space="preserve">(Incluído pela Lei nº 11.443, de </w:t>
        </w:r>
        <w:proofErr w:type="gramStart"/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2007).</w:t>
        </w:r>
        <w:proofErr w:type="gramEnd"/>
      </w:hyperlink>
    </w:p>
    <w:p w:rsidR="00991306" w:rsidRPr="00754C2F" w:rsidRDefault="00991306" w:rsidP="005C5D9B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§ 3</w:t>
      </w:r>
      <w:r w:rsidRPr="00754C2F">
        <w:rPr>
          <w:rFonts w:ascii="Arial" w:eastAsia="Times New Roman" w:hAnsi="Arial" w:cs="Arial"/>
          <w:sz w:val="20"/>
          <w:szCs w:val="20"/>
          <w:u w:val="single"/>
          <w:vertAlign w:val="superscript"/>
          <w:lang w:eastAsia="pt-BR"/>
        </w:rPr>
        <w:t>o</w:t>
      </w: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Eventual adiantamento do montante prefixado não descaracteriza o contrato de parceria. </w:t>
      </w:r>
      <w:hyperlink r:id="rId19" w:anchor="art1" w:history="1"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 xml:space="preserve">(Incluído pela Lei nº 11.443, de </w:t>
        </w:r>
        <w:proofErr w:type="gramStart"/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2007).</w:t>
        </w:r>
        <w:proofErr w:type="gramEnd"/>
      </w:hyperlink>
    </w:p>
    <w:p w:rsidR="00991306" w:rsidRPr="00754C2F" w:rsidRDefault="00991306" w:rsidP="005C5D9B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§ 4</w:t>
      </w:r>
      <w:r w:rsidRPr="00754C2F">
        <w:rPr>
          <w:rFonts w:ascii="Arial" w:eastAsia="Times New Roman" w:hAnsi="Arial" w:cs="Arial"/>
          <w:sz w:val="20"/>
          <w:szCs w:val="20"/>
          <w:u w:val="single"/>
          <w:vertAlign w:val="superscript"/>
          <w:lang w:eastAsia="pt-BR"/>
        </w:rPr>
        <w:t>o</w:t>
      </w: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Os contratos que prevejam o pagamento do trabalhador</w:t>
      </w:r>
      <w:proofErr w:type="gramStart"/>
      <w:r w:rsidRPr="00754C2F">
        <w:rPr>
          <w:rFonts w:ascii="Arial" w:eastAsia="Times New Roman" w:hAnsi="Arial" w:cs="Arial"/>
          <w:sz w:val="20"/>
          <w:szCs w:val="20"/>
          <w:lang w:eastAsia="pt-BR"/>
        </w:rPr>
        <w:t>, parte</w:t>
      </w:r>
      <w:proofErr w:type="gramEnd"/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 em dinheiro e parte em percentual na lavoura cultivada ou em gado tratado, são considerados simples locação de serviço, regulada pela legislação trabalhista, sempre que a direção dos trabalhos seja de inteira e exclusiva responsabilidade do proprietário, locatário do serviço a quem cabe todo o risco, assegurando-se ao locador, pelo menos, a percepção do salário mínimo no cômputo das 2 (duas) parcelas. </w:t>
      </w:r>
      <w:hyperlink r:id="rId20" w:anchor="art1" w:history="1"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 xml:space="preserve">(Incluído pela Lei nº 11.443, de </w:t>
        </w:r>
        <w:proofErr w:type="gramStart"/>
        <w:r w:rsidRPr="004C240E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2007).</w:t>
        </w:r>
        <w:proofErr w:type="gramEnd"/>
      </w:hyperlink>
    </w:p>
    <w:p w:rsidR="00991306" w:rsidRPr="00754C2F" w:rsidRDefault="00991306" w:rsidP="005C5D9B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54C2F">
        <w:rPr>
          <w:rFonts w:ascii="Arial" w:eastAsia="Times New Roman" w:hAnsi="Arial" w:cs="Arial"/>
          <w:sz w:val="20"/>
          <w:szCs w:val="20"/>
          <w:lang w:eastAsia="pt-BR"/>
        </w:rPr>
        <w:t>        § 5</w:t>
      </w:r>
      <w:r w:rsidRPr="00754C2F">
        <w:rPr>
          <w:rFonts w:ascii="Arial" w:eastAsia="Times New Roman" w:hAnsi="Arial" w:cs="Arial"/>
          <w:sz w:val="20"/>
          <w:szCs w:val="20"/>
          <w:u w:val="single"/>
          <w:vertAlign w:val="superscript"/>
          <w:lang w:eastAsia="pt-BR"/>
        </w:rPr>
        <w:t>o</w:t>
      </w:r>
      <w:r w:rsidRPr="00754C2F">
        <w:rPr>
          <w:rFonts w:ascii="Arial" w:eastAsia="Times New Roman" w:hAnsi="Arial" w:cs="Arial"/>
          <w:sz w:val="20"/>
          <w:szCs w:val="20"/>
          <w:lang w:eastAsia="pt-BR"/>
        </w:rPr>
        <w:t xml:space="preserve">  O disposto neste artigo não se aplica aos contratos de parceria agroindustrial, de aves e suínos, que serão regulados por lei específica. </w:t>
      </w:r>
      <w:hyperlink r:id="rId21" w:anchor="art1" w:history="1">
        <w:r w:rsidRPr="00754C2F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 xml:space="preserve">(Incluído pela Lei nº 11.443, de </w:t>
        </w:r>
        <w:proofErr w:type="gramStart"/>
        <w:r w:rsidRPr="00754C2F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>2007).</w:t>
        </w:r>
        <w:proofErr w:type="gramEnd"/>
      </w:hyperlink>
    </w:p>
    <w:p w:rsidR="00991306" w:rsidRDefault="00991306" w:rsidP="005C5D9B">
      <w:pPr>
        <w:jc w:val="both"/>
        <w:rPr>
          <w:szCs w:val="28"/>
        </w:rPr>
      </w:pPr>
    </w:p>
    <w:p w:rsidR="00991306" w:rsidRDefault="00991306" w:rsidP="005C5D9B">
      <w:pPr>
        <w:jc w:val="both"/>
        <w:rPr>
          <w:szCs w:val="28"/>
        </w:rPr>
      </w:pPr>
      <w:r>
        <w:rPr>
          <w:szCs w:val="28"/>
        </w:rPr>
        <w:t>Ass. do parceiro outorgante____________________________________</w:t>
      </w:r>
    </w:p>
    <w:p w:rsidR="00991306" w:rsidRDefault="00991306" w:rsidP="005C5D9B">
      <w:pPr>
        <w:jc w:val="both"/>
        <w:rPr>
          <w:szCs w:val="28"/>
        </w:rPr>
      </w:pPr>
    </w:p>
    <w:p w:rsidR="00991306" w:rsidRDefault="00991306" w:rsidP="005C5D9B">
      <w:pPr>
        <w:jc w:val="both"/>
        <w:rPr>
          <w:szCs w:val="28"/>
        </w:rPr>
      </w:pPr>
      <w:r>
        <w:rPr>
          <w:szCs w:val="28"/>
        </w:rPr>
        <w:t>Ass. do parceiro outorgado_____________________________________</w:t>
      </w:r>
    </w:p>
    <w:p w:rsidR="00991306" w:rsidRDefault="00991306" w:rsidP="005C5D9B">
      <w:pPr>
        <w:jc w:val="both"/>
        <w:rPr>
          <w:szCs w:val="28"/>
        </w:rPr>
      </w:pPr>
    </w:p>
    <w:p w:rsidR="00991306" w:rsidRDefault="00991306" w:rsidP="005C5D9B">
      <w:pPr>
        <w:jc w:val="both"/>
        <w:rPr>
          <w:b/>
          <w:sz w:val="32"/>
          <w:szCs w:val="32"/>
        </w:rPr>
      </w:pPr>
    </w:p>
    <w:p w:rsidR="00991306" w:rsidRDefault="00991306" w:rsidP="005C5D9B">
      <w:pPr>
        <w:jc w:val="both"/>
        <w:rPr>
          <w:b/>
          <w:sz w:val="32"/>
          <w:szCs w:val="32"/>
        </w:rPr>
      </w:pPr>
      <w:r w:rsidRPr="004C240E">
        <w:rPr>
          <w:b/>
          <w:sz w:val="32"/>
          <w:szCs w:val="32"/>
        </w:rPr>
        <w:t>ANEXO II</w:t>
      </w:r>
    </w:p>
    <w:p w:rsidR="00991306" w:rsidRPr="004C240E" w:rsidRDefault="00991306" w:rsidP="005C5D9B">
      <w:pPr>
        <w:jc w:val="both"/>
        <w:rPr>
          <w:b/>
          <w:sz w:val="32"/>
          <w:szCs w:val="32"/>
        </w:rPr>
      </w:pPr>
      <w:r w:rsidRPr="004C240E">
        <w:rPr>
          <w:b/>
          <w:sz w:val="32"/>
          <w:szCs w:val="32"/>
        </w:rPr>
        <w:t xml:space="preserve">Decreto nº 59.566, de </w:t>
      </w:r>
      <w:proofErr w:type="gramStart"/>
      <w:r w:rsidRPr="004C240E">
        <w:rPr>
          <w:b/>
          <w:sz w:val="32"/>
          <w:szCs w:val="32"/>
        </w:rPr>
        <w:t>1966</w:t>
      </w:r>
      <w:proofErr w:type="gramEnd"/>
    </w:p>
    <w:p w:rsidR="00991306" w:rsidRPr="004C240E" w:rsidRDefault="00991306" w:rsidP="005C5D9B">
      <w:pPr>
        <w:pStyle w:val="NormalWeb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Art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13. Nos contratos agrários, qualquer que seja a sua forma, contarão obrigatoriamente, clausulas q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ue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assegurem a conservação dos recursos naturais e a proteção social e econômica dos arrenda t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ários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 dos parceiros-outorgados a saber (Art.         13, incisos III e V da Lei nº 4.947-66);</w:t>
      </w:r>
    </w:p>
    <w:p w:rsidR="00991306" w:rsidRDefault="00991306" w:rsidP="005C5D9B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        I - Proibição de renúncia dos direitos ou vantagens estabelecidas em Leis ou Regulamentos, por parte dos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arredentários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 parceiros-outorgados (art.13, inciso IV da Lei número 4.947-66);</w:t>
      </w:r>
    </w:p>
    <w:p w:rsidR="00991306" w:rsidRDefault="00991306" w:rsidP="005C5D9B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        II - Observância das seguintes normas, visando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conservação dos recursos naturais:</w:t>
      </w:r>
    </w:p>
    <w:p w:rsidR="00991306" w:rsidRDefault="00991306" w:rsidP="005C5D9B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        a) prazos mínimos, na forma da alínea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" </w:t>
      </w:r>
      <w:proofErr w:type="gramEnd"/>
      <w:r>
        <w:rPr>
          <w:rFonts w:ascii="Arial" w:hAnsi="Arial" w:cs="Arial"/>
          <w:color w:val="000000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", do inciso XI, do art. 95 e da alínea " b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", do inciso V, do art. 96 do Estatuto da Terra:</w:t>
      </w:r>
    </w:p>
    <w:p w:rsidR="00991306" w:rsidRDefault="00991306" w:rsidP="005C5D9B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        - de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3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(três), anos nos casos de arrendamento em que ocorra atividade de exploração de lavoura temporária e ou de pecuária de pequeno e médio porte; ou em todos os casos de parceria;</w:t>
      </w:r>
    </w:p>
    <w:p w:rsidR="00991306" w:rsidRDefault="00991306" w:rsidP="005C5D9B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        - de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5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(cinco), anos nos casos de arrendamento em que ocorra atividade de exploração de lavoura permanente e ou de pecuária de grande porte para cria, recria, engorda ou extração de matérias primas de origem animal;</w:t>
      </w:r>
    </w:p>
    <w:p w:rsidR="00991306" w:rsidRDefault="00991306" w:rsidP="005C5D9B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        - de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7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(sete), anos nos casos em que ocorra atividade de exploração florestal;</w:t>
      </w:r>
    </w:p>
    <w:p w:rsidR="00991306" w:rsidRDefault="00991306" w:rsidP="005C5D9B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>        b) observância, quando couberem, das normas estabelecidas pela Lei número 4.771, de 15 de setembro de 1965, Código Florestal, e de seu Regulamento constante do Decreto 58.016 de 18 de março de 1966;</w:t>
      </w:r>
    </w:p>
    <w:p w:rsidR="00991306" w:rsidRDefault="00991306" w:rsidP="005C5D9B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        c) observância de práticas agrícolas admitidas para os vários tipos de exportação intensiva e extensiva para as diversas zonas típicas do país, fixados nos Decretos número 55.891, de 31 de março de 1965 e 56.792 de 26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agôsto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 1965.</w:t>
      </w:r>
    </w:p>
    <w:p w:rsidR="00991306" w:rsidRDefault="00991306" w:rsidP="005C5D9B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        III - Fixação, em quantia certa, do preço do arrendamento, a ser pago em dinheiro ou no seu equivalente em frutos ou produtos, na forma do art. 95, inciso XII, do Estatuto da Terra e do art. 17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dêste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Regulamento, e das condições de partilha dos frutos, produtos ou lucros havidos na parceria, conforme preceitua o art.96 do Estatuto da Terra e o art. 39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dêste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Regulamento.</w:t>
      </w:r>
    </w:p>
    <w:p w:rsidR="00991306" w:rsidRDefault="00991306" w:rsidP="005C5D9B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        IV - Bases para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as renovações convencionadas seguido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 disposto no artigo 95, incisos IV e V do Estatuto da Terra e art. 22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dêste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Regulamento.</w:t>
      </w:r>
    </w:p>
    <w:p w:rsidR="00991306" w:rsidRDefault="00991306" w:rsidP="005C5D9B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        V - Causas de extinção e rescisão,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acôrdo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com o determinado nos artigos 26 a 34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dêste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Regulamento;</w:t>
      </w:r>
    </w:p>
    <w:p w:rsidR="00991306" w:rsidRDefault="00991306" w:rsidP="005C5D9B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        VI - Direito e formas de indenização quanto às benfeitorias realizadas, ajustadas no contrato de arrendamento; e, direitos e obrigações quanto às benfeitorias realizadas, com consentimento do parceiro-outorgante, e quanto aos danos substanciais causados pelo parceiro-outorgado por práticas predatórias na área de exploração ou nas benfeitorias, instalações e equipamentos especiais, veículos, máquinas, implementos ou ferramentas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êle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cedidos (art. 95, inciso XI, letra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" </w:t>
      </w:r>
      <w:proofErr w:type="gramEnd"/>
      <w:r>
        <w:rPr>
          <w:rFonts w:ascii="Arial" w:hAnsi="Arial" w:cs="Arial"/>
          <w:color w:val="000000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" e art.96, inciso V, letra " 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" do Estatuto da Terra);</w:t>
      </w:r>
    </w:p>
    <w:p w:rsidR="00991306" w:rsidRDefault="00991306" w:rsidP="005C5D9B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>        VII - observância das seguintes normas, visando à proteção social e econômica dos arrendatários e parceiros-outorgados (art.13, inciso V, da Lei nº 4.974-66):</w:t>
      </w:r>
    </w:p>
    <w:p w:rsidR="00991306" w:rsidRDefault="00991306" w:rsidP="005C5D9B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>        a) concordância do arrendador ou do parceiro-outorgante, à solicitação de crédito rural feita pelos arrendatários ou parceiros-outorgados (artigo 13, inciso V da Lei nº 4.947-66);</w:t>
      </w:r>
    </w:p>
    <w:p w:rsidR="00991306" w:rsidRDefault="00991306" w:rsidP="005C5D9B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>        b) cumprimento das proibições fixadas no art. 93 do Estatuto da Terra, a saber:</w:t>
      </w:r>
    </w:p>
    <w:p w:rsidR="00991306" w:rsidRDefault="00991306" w:rsidP="005C5D9B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>        - prestação do serviço gratuito pelo arrendatário ou parceiro-outorgado;</w:t>
      </w:r>
    </w:p>
    <w:p w:rsidR="00991306" w:rsidRDefault="00991306" w:rsidP="005C5D9B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>        - exclusividade da venda dos frutos ou produtos ao arrendador ou ao parceiro-outorgante;</w:t>
      </w:r>
    </w:p>
    <w:p w:rsidR="00991306" w:rsidRDefault="00991306" w:rsidP="005C5D9B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>        - obrigatoriedade do beneficiamento da produção em estabelecimento determinado pelo arrendador ou pelo parceiro-outorgante:</w:t>
      </w:r>
    </w:p>
    <w:p w:rsidR="00991306" w:rsidRDefault="00991306" w:rsidP="005C5D9B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        - obrigatoriedade da aquisição de gêneros e utilidades em armazéns ou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barrações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determinados pelo arrendador ou pelo parceiro-outorgante;</w:t>
      </w:r>
    </w:p>
    <w:p w:rsidR="00991306" w:rsidRDefault="00991306" w:rsidP="005C5D9B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>        - aceitação pelo parceiro-outorgado, do pagamento de sua parte em ordens, vales, borós, ou qualquer outra forma regional substitutiva da moeda;</w:t>
      </w:r>
    </w:p>
    <w:p w:rsidR="00991306" w:rsidRDefault="00991306" w:rsidP="005C5D9B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>        c) direito e oportunidade de dispor dos frutos ou produtos repartidos da seguinte forma (art.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96,</w:t>
      </w:r>
      <w:proofErr w:type="gramEnd"/>
      <w:r>
        <w:rPr>
          <w:rFonts w:ascii="Arial" w:hAnsi="Arial" w:cs="Arial"/>
          <w:color w:val="000000"/>
          <w:sz w:val="20"/>
          <w:szCs w:val="20"/>
        </w:rPr>
        <w:t>inciso V, letra " f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" do Estatuto da Terra):</w:t>
      </w:r>
    </w:p>
    <w:p w:rsidR="00991306" w:rsidRDefault="00991306" w:rsidP="005C5D9B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lastRenderedPageBreak/>
        <w:t>        - nenhuma das partes poderá dispor dos frutos ou dos frutos ou produtos havidos antes de efetuada a partilha, devendo o parceiro-outorgado avisar o parceiro-outorgante, com a necessária antecedência, da data em que iniciará a colheita ou repartição dos produtos pecuários;</w:t>
      </w:r>
    </w:p>
    <w:p w:rsidR="00991306" w:rsidRDefault="00991306" w:rsidP="005C5D9B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        - ao parceiro-outorgado será garantido o direito de dispor livremente dos frutos e produtos que lhe cabem por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fôrça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do contrato;</w:t>
      </w:r>
    </w:p>
    <w:p w:rsidR="00991306" w:rsidRDefault="00991306" w:rsidP="005C5D9B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>        - em nenhum caso será dado em pagamento ao credor do cedente ou do parceiro-outorgado, o produto da parceria, antes de efetuada a partilha.</w:t>
      </w:r>
    </w:p>
    <w:p w:rsidR="00991306" w:rsidRDefault="00991306" w:rsidP="005C5D9B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       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Art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14. Os contratos agrários, qualquer que seja o seu valor e sua forma poderão ser provados por testemunhas (artigo 92, § 8º, do Estatuto da Terra).</w:t>
      </w:r>
    </w:p>
    <w:p w:rsidR="00991306" w:rsidRDefault="00991306" w:rsidP="005C5D9B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       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Art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15. A alienação do imóvel rural ou a instituição de ônus reais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sôbre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êle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não interrompe os contratos agrários, ficando o adquirente ou o beneficiário, sub-rogado nos direitos e obrigações do alienante ou do instituidor do ônus (art.92, § 5º do Estatuto da Terra).</w:t>
      </w:r>
    </w:p>
    <w:p w:rsidR="00991306" w:rsidRPr="00754C2F" w:rsidRDefault="00991306" w:rsidP="005C5D9B">
      <w:pPr>
        <w:jc w:val="both"/>
        <w:rPr>
          <w:szCs w:val="28"/>
        </w:rPr>
      </w:pPr>
    </w:p>
    <w:p w:rsidR="00991306" w:rsidRDefault="00991306" w:rsidP="005C5D9B">
      <w:pPr>
        <w:jc w:val="both"/>
        <w:rPr>
          <w:rFonts w:ascii="Verdana" w:hAnsi="Verdana" w:cs="Verdana"/>
          <w:color w:val="000000"/>
          <w:sz w:val="20"/>
          <w:szCs w:val="20"/>
        </w:rPr>
      </w:pPr>
      <w:proofErr w:type="spellStart"/>
      <w:r>
        <w:rPr>
          <w:rFonts w:ascii="Verdana" w:hAnsi="Verdana" w:cs="Verdana"/>
          <w:color w:val="000000"/>
          <w:sz w:val="20"/>
          <w:szCs w:val="20"/>
        </w:rPr>
        <w:t>Ass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do parceiro outorgante_____________________________</w:t>
      </w:r>
    </w:p>
    <w:p w:rsidR="00991306" w:rsidRDefault="00991306" w:rsidP="005C5D9B">
      <w:pPr>
        <w:jc w:val="both"/>
        <w:rPr>
          <w:rFonts w:ascii="Verdana" w:hAnsi="Verdana" w:cs="Verdana"/>
          <w:color w:val="000000"/>
          <w:sz w:val="20"/>
          <w:szCs w:val="20"/>
        </w:rPr>
      </w:pPr>
    </w:p>
    <w:p w:rsidR="00991306" w:rsidRDefault="00991306" w:rsidP="005C5D9B">
      <w:pPr>
        <w:jc w:val="both"/>
        <w:rPr>
          <w:rFonts w:ascii="Verdana" w:hAnsi="Verdana" w:cs="Verdana"/>
          <w:color w:val="000000"/>
          <w:sz w:val="20"/>
          <w:szCs w:val="20"/>
        </w:rPr>
      </w:pPr>
    </w:p>
    <w:p w:rsidR="00991306" w:rsidRDefault="00991306" w:rsidP="005C5D9B">
      <w:pPr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Ass. Do parceiro </w:t>
      </w:r>
      <w:proofErr w:type="gramStart"/>
      <w:r>
        <w:rPr>
          <w:rFonts w:ascii="Verdana" w:hAnsi="Verdana" w:cs="Verdana"/>
          <w:color w:val="000000"/>
          <w:sz w:val="20"/>
          <w:szCs w:val="20"/>
        </w:rPr>
        <w:t>outorgado_____________________________</w:t>
      </w:r>
      <w:proofErr w:type="gramEnd"/>
    </w:p>
    <w:p w:rsidR="00991306" w:rsidRDefault="00991306" w:rsidP="005C5D9B">
      <w:pPr>
        <w:jc w:val="both"/>
        <w:rPr>
          <w:rFonts w:ascii="Verdana" w:hAnsi="Verdana" w:cs="Verdana"/>
          <w:color w:val="000000"/>
          <w:sz w:val="20"/>
          <w:szCs w:val="20"/>
        </w:rPr>
      </w:pPr>
    </w:p>
    <w:p w:rsidR="00991306" w:rsidRDefault="00991306" w:rsidP="005C5D9B">
      <w:pPr>
        <w:jc w:val="both"/>
        <w:rPr>
          <w:rFonts w:ascii="Verdana" w:hAnsi="Verdana" w:cs="Verdana"/>
          <w:color w:val="000000"/>
          <w:sz w:val="20"/>
          <w:szCs w:val="20"/>
        </w:rPr>
      </w:pPr>
    </w:p>
    <w:p w:rsidR="00991306" w:rsidRDefault="00991306" w:rsidP="005C5D9B">
      <w:pPr>
        <w:jc w:val="both"/>
        <w:rPr>
          <w:rFonts w:ascii="Verdana" w:hAnsi="Verdana" w:cs="Verdana"/>
          <w:color w:val="000000"/>
          <w:sz w:val="20"/>
          <w:szCs w:val="20"/>
        </w:rPr>
      </w:pPr>
    </w:p>
    <w:p w:rsidR="00991306" w:rsidRDefault="00991306" w:rsidP="005C5D9B">
      <w:pPr>
        <w:jc w:val="both"/>
        <w:rPr>
          <w:rFonts w:ascii="Verdana" w:hAnsi="Verdana" w:cs="Verdana"/>
          <w:color w:val="000000"/>
          <w:sz w:val="20"/>
          <w:szCs w:val="20"/>
        </w:rPr>
      </w:pPr>
    </w:p>
    <w:p w:rsidR="00991306" w:rsidRDefault="00991306" w:rsidP="005C5D9B">
      <w:pPr>
        <w:jc w:val="both"/>
        <w:rPr>
          <w:rFonts w:ascii="Verdana" w:hAnsi="Verdana" w:cs="Verdana"/>
          <w:color w:val="000000"/>
          <w:sz w:val="20"/>
          <w:szCs w:val="20"/>
        </w:rPr>
      </w:pPr>
    </w:p>
    <w:p w:rsidR="00991306" w:rsidRDefault="00991306" w:rsidP="005C5D9B">
      <w:pPr>
        <w:jc w:val="both"/>
        <w:rPr>
          <w:rFonts w:ascii="Verdana" w:hAnsi="Verdana" w:cs="Verdana"/>
          <w:color w:val="000000"/>
          <w:sz w:val="20"/>
          <w:szCs w:val="20"/>
        </w:rPr>
      </w:pPr>
    </w:p>
    <w:p w:rsidR="00991306" w:rsidRDefault="00991306" w:rsidP="005C5D9B">
      <w:pPr>
        <w:jc w:val="both"/>
        <w:rPr>
          <w:rFonts w:ascii="Verdana" w:hAnsi="Verdana" w:cs="Verdana"/>
          <w:color w:val="000000"/>
          <w:sz w:val="20"/>
          <w:szCs w:val="20"/>
        </w:rPr>
      </w:pPr>
    </w:p>
    <w:p w:rsidR="00991306" w:rsidRDefault="00991306" w:rsidP="005C5D9B">
      <w:pPr>
        <w:jc w:val="both"/>
        <w:rPr>
          <w:sz w:val="24"/>
          <w:szCs w:val="24"/>
        </w:rPr>
      </w:pPr>
    </w:p>
    <w:p w:rsidR="00991306" w:rsidRPr="00786068" w:rsidRDefault="00991306" w:rsidP="005C5D9B">
      <w:pPr>
        <w:jc w:val="both"/>
        <w:rPr>
          <w:sz w:val="24"/>
          <w:szCs w:val="24"/>
        </w:rPr>
      </w:pPr>
    </w:p>
    <w:sectPr w:rsidR="00991306" w:rsidRPr="00786068" w:rsidSect="00CE35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790" w:rsidRDefault="000A5790" w:rsidP="00C368DB">
      <w:pPr>
        <w:spacing w:after="0" w:line="240" w:lineRule="auto"/>
      </w:pPr>
      <w:r>
        <w:separator/>
      </w:r>
    </w:p>
  </w:endnote>
  <w:endnote w:type="continuationSeparator" w:id="0">
    <w:p w:rsidR="000A5790" w:rsidRDefault="000A5790" w:rsidP="00C36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790" w:rsidRDefault="000A5790" w:rsidP="00C368DB">
      <w:pPr>
        <w:spacing w:after="0" w:line="240" w:lineRule="auto"/>
      </w:pPr>
      <w:r>
        <w:separator/>
      </w:r>
    </w:p>
  </w:footnote>
  <w:footnote w:type="continuationSeparator" w:id="0">
    <w:p w:rsidR="000A5790" w:rsidRDefault="000A5790" w:rsidP="00C368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6AC4"/>
    <w:rsid w:val="00042B76"/>
    <w:rsid w:val="00072391"/>
    <w:rsid w:val="000A5790"/>
    <w:rsid w:val="000A5D29"/>
    <w:rsid w:val="000C6D12"/>
    <w:rsid w:val="000E21F4"/>
    <w:rsid w:val="00106C49"/>
    <w:rsid w:val="0012187A"/>
    <w:rsid w:val="00166AC4"/>
    <w:rsid w:val="00180DB9"/>
    <w:rsid w:val="001813A3"/>
    <w:rsid w:val="001F2160"/>
    <w:rsid w:val="0022053C"/>
    <w:rsid w:val="00253EF6"/>
    <w:rsid w:val="0025647D"/>
    <w:rsid w:val="0025765F"/>
    <w:rsid w:val="002B1529"/>
    <w:rsid w:val="002B7776"/>
    <w:rsid w:val="003A5737"/>
    <w:rsid w:val="003B1C98"/>
    <w:rsid w:val="003C1212"/>
    <w:rsid w:val="003D1CCB"/>
    <w:rsid w:val="00422500"/>
    <w:rsid w:val="00445EA1"/>
    <w:rsid w:val="00490D6A"/>
    <w:rsid w:val="0049269A"/>
    <w:rsid w:val="00493550"/>
    <w:rsid w:val="004C1088"/>
    <w:rsid w:val="004C240E"/>
    <w:rsid w:val="004D156C"/>
    <w:rsid w:val="00527CA9"/>
    <w:rsid w:val="005461D5"/>
    <w:rsid w:val="005A1D81"/>
    <w:rsid w:val="005A3213"/>
    <w:rsid w:val="005C5D9B"/>
    <w:rsid w:val="005F2696"/>
    <w:rsid w:val="00653F27"/>
    <w:rsid w:val="00657A09"/>
    <w:rsid w:val="006641D6"/>
    <w:rsid w:val="006C7A5B"/>
    <w:rsid w:val="006F5A38"/>
    <w:rsid w:val="00717D47"/>
    <w:rsid w:val="00753A5A"/>
    <w:rsid w:val="0076526D"/>
    <w:rsid w:val="00765A32"/>
    <w:rsid w:val="00781259"/>
    <w:rsid w:val="00781F55"/>
    <w:rsid w:val="00786068"/>
    <w:rsid w:val="007C57E3"/>
    <w:rsid w:val="007C66D5"/>
    <w:rsid w:val="007D6D49"/>
    <w:rsid w:val="00820B88"/>
    <w:rsid w:val="00833EDC"/>
    <w:rsid w:val="008B1A75"/>
    <w:rsid w:val="008C2C0A"/>
    <w:rsid w:val="008D34B0"/>
    <w:rsid w:val="008F1DB4"/>
    <w:rsid w:val="00936F5B"/>
    <w:rsid w:val="0095291F"/>
    <w:rsid w:val="00981F0F"/>
    <w:rsid w:val="00991306"/>
    <w:rsid w:val="00A00941"/>
    <w:rsid w:val="00A12877"/>
    <w:rsid w:val="00A3799E"/>
    <w:rsid w:val="00A55AF0"/>
    <w:rsid w:val="00A60F33"/>
    <w:rsid w:val="00AC7721"/>
    <w:rsid w:val="00B0511A"/>
    <w:rsid w:val="00B21D79"/>
    <w:rsid w:val="00B95475"/>
    <w:rsid w:val="00BD173C"/>
    <w:rsid w:val="00BD6FEC"/>
    <w:rsid w:val="00BE42D7"/>
    <w:rsid w:val="00C02990"/>
    <w:rsid w:val="00C0744D"/>
    <w:rsid w:val="00C101E3"/>
    <w:rsid w:val="00C13A08"/>
    <w:rsid w:val="00C2684F"/>
    <w:rsid w:val="00C368DB"/>
    <w:rsid w:val="00C814C2"/>
    <w:rsid w:val="00C96C24"/>
    <w:rsid w:val="00CA4236"/>
    <w:rsid w:val="00CB1298"/>
    <w:rsid w:val="00CB1D55"/>
    <w:rsid w:val="00CC2C98"/>
    <w:rsid w:val="00CE3577"/>
    <w:rsid w:val="00D1418E"/>
    <w:rsid w:val="00D30BC7"/>
    <w:rsid w:val="00D77162"/>
    <w:rsid w:val="00D8441B"/>
    <w:rsid w:val="00DB1910"/>
    <w:rsid w:val="00DB51D0"/>
    <w:rsid w:val="00E02C46"/>
    <w:rsid w:val="00E2027D"/>
    <w:rsid w:val="00E22F8F"/>
    <w:rsid w:val="00E40DE8"/>
    <w:rsid w:val="00E4290D"/>
    <w:rsid w:val="00E74D8F"/>
    <w:rsid w:val="00E77B6D"/>
    <w:rsid w:val="00EA7761"/>
    <w:rsid w:val="00EB1B24"/>
    <w:rsid w:val="00F05B81"/>
    <w:rsid w:val="00F305A6"/>
    <w:rsid w:val="00F34F52"/>
    <w:rsid w:val="00F67941"/>
    <w:rsid w:val="00F72DD5"/>
    <w:rsid w:val="00F86D71"/>
    <w:rsid w:val="00FA04B8"/>
    <w:rsid w:val="00FB1015"/>
    <w:rsid w:val="00FB1668"/>
    <w:rsid w:val="00FB663B"/>
    <w:rsid w:val="00FD3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5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36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368DB"/>
  </w:style>
  <w:style w:type="paragraph" w:styleId="Rodap">
    <w:name w:val="footer"/>
    <w:basedOn w:val="Normal"/>
    <w:link w:val="RodapChar"/>
    <w:uiPriority w:val="99"/>
    <w:semiHidden/>
    <w:unhideWhenUsed/>
    <w:rsid w:val="00C36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368DB"/>
  </w:style>
  <w:style w:type="paragraph" w:styleId="NormalWeb">
    <w:name w:val="Normal (Web)"/>
    <w:basedOn w:val="Normal"/>
    <w:uiPriority w:val="99"/>
    <w:semiHidden/>
    <w:unhideWhenUsed/>
    <w:rsid w:val="00C36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368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2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07-2010/2007/Lei/L11443.htm" TargetMode="External"/><Relationship Id="rId13" Type="http://schemas.openxmlformats.org/officeDocument/2006/relationships/hyperlink" Target="http://www.planalto.gov.br/ccivil_03/_Ato2007-2010/2007/Lei/L11443.htm" TargetMode="External"/><Relationship Id="rId18" Type="http://schemas.openxmlformats.org/officeDocument/2006/relationships/hyperlink" Target="http://www.planalto.gov.br/ccivil_03/_Ato2007-2010/2007/Lei/L11443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planalto.gov.br/ccivil_03/_Ato2007-2010/2007/Lei/L11443.htm" TargetMode="External"/><Relationship Id="rId7" Type="http://schemas.openxmlformats.org/officeDocument/2006/relationships/hyperlink" Target="http://www.planalto.gov.br/ccivil_03/_Ato2007-2010/2007/Lei/L11443.htm" TargetMode="External"/><Relationship Id="rId12" Type="http://schemas.openxmlformats.org/officeDocument/2006/relationships/hyperlink" Target="http://www.planalto.gov.br/ccivil_03/_Ato2007-2010/2007/Lei/L11443.htm" TargetMode="External"/><Relationship Id="rId17" Type="http://schemas.openxmlformats.org/officeDocument/2006/relationships/hyperlink" Target="http://www.planalto.gov.br/ccivil_03/_Ato2007-2010/2007/Lei/L11443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lanalto.gov.br/ccivil_03/_Ato2007-2010/2007/Lei/L11443.htm" TargetMode="External"/><Relationship Id="rId20" Type="http://schemas.openxmlformats.org/officeDocument/2006/relationships/hyperlink" Target="http://www.planalto.gov.br/ccivil_03/_Ato2007-2010/2007/Lei/L11443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_Ato2007-2010/2007/Lei/L11443.htm" TargetMode="External"/><Relationship Id="rId11" Type="http://schemas.openxmlformats.org/officeDocument/2006/relationships/hyperlink" Target="http://www.planalto.gov.br/ccivil_03/_Ato2007-2010/2007/Lei/L11443.htm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planalto.gov.br/ccivil_03/_Ato2007-2010/2007/Lei/L11443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planalto.gov.br/ccivil_03/_Ato2007-2010/2007/Lei/L11443.htm" TargetMode="External"/><Relationship Id="rId19" Type="http://schemas.openxmlformats.org/officeDocument/2006/relationships/hyperlink" Target="http://www.planalto.gov.br/ccivil_03/_Ato2007-2010/2007/Lei/L11443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lanalto.gov.br/ccivil_03/_Ato2007-2010/2007/Lei/L11443.htm" TargetMode="External"/><Relationship Id="rId14" Type="http://schemas.openxmlformats.org/officeDocument/2006/relationships/hyperlink" Target="http://www.planalto.gov.br/ccivil_03/_Ato2007-2010/2007/Lei/L11443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4340</Words>
  <Characters>23441</Characters>
  <Application>Microsoft Office Word</Application>
  <DocSecurity>0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Alfeu</dc:creator>
  <cp:lastModifiedBy>Luiz Alfeu</cp:lastModifiedBy>
  <cp:revision>7</cp:revision>
  <dcterms:created xsi:type="dcterms:W3CDTF">2012-08-17T13:58:00Z</dcterms:created>
  <dcterms:modified xsi:type="dcterms:W3CDTF">2013-07-30T14:53:00Z</dcterms:modified>
</cp:coreProperties>
</file>