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26" w:rsidRPr="00095A26" w:rsidRDefault="007930F5" w:rsidP="00095A26">
      <w:pPr>
        <w:rPr>
          <w:rFonts w:ascii="Cambria" w:hAnsi="Cambria"/>
          <w:szCs w:val="20"/>
        </w:rPr>
      </w:pPr>
      <w:bookmarkStart w:id="0" w:name="_GoBack"/>
      <w:bookmarkEnd w:id="0"/>
      <w:r>
        <w:rPr>
          <w:rFonts w:ascii="Cambria" w:hAnsi="Cambria"/>
          <w:noProof/>
          <w:szCs w:val="20"/>
          <w:lang w:eastAsia="pt-BR"/>
        </w:rPr>
        <w:pict>
          <v:rect id="Rectangle 4" o:spid="_x0000_s1026" style="position:absolute;margin-left:4.45pt;margin-top:-6.5pt;width:447pt;height:39pt;z-index:25166028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" strokecolor="#00b050" strokeweight="1pt">
            <v:shadow on="t" opacity=".5" offset="-6pt,6pt"/>
            <v:textbox>
              <w:txbxContent>
                <w:p w:rsidR="00095A26" w:rsidRPr="00E20BAA" w:rsidRDefault="00095A26" w:rsidP="00095A26">
                  <w:pPr>
                    <w:spacing w:after="0"/>
                    <w:ind w:right="-149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30"/>
                    </w:rPr>
                  </w:pPr>
                </w:p>
                <w:p w:rsidR="00095A26" w:rsidRPr="00534ED5" w:rsidRDefault="00095A26" w:rsidP="00095A26">
                  <w:pPr>
                    <w:spacing w:after="0"/>
                    <w:ind w:right="-149"/>
                    <w:jc w:val="both"/>
                    <w:rPr>
                      <w:rFonts w:ascii="Cambria" w:hAnsi="Cambria"/>
                      <w:sz w:val="28"/>
                      <w:szCs w:val="28"/>
                    </w:rPr>
                  </w:pPr>
                  <w:r w:rsidRPr="00534ED5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Primeiro Adendo ao Pregão Presencial nº 0</w:t>
                  </w:r>
                  <w:r w:rsidR="00534ED5" w:rsidRPr="00534ED5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5</w:t>
                  </w:r>
                  <w:r w:rsidR="00D246E6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7</w:t>
                  </w:r>
                  <w:r w:rsidRPr="00534ED5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/201</w:t>
                  </w:r>
                  <w:r w:rsidR="00534ED5" w:rsidRPr="00534ED5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8</w:t>
                  </w:r>
                  <w:r w:rsidRPr="00534ED5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/SENAR-AR/MT</w:t>
                  </w:r>
                </w:p>
              </w:txbxContent>
            </v:textbox>
            <w10:wrap anchorx="margin"/>
          </v:rect>
        </w:pict>
      </w:r>
      <w:r w:rsidR="00095A26" w:rsidRPr="00095A26">
        <w:rPr>
          <w:rFonts w:ascii="Cambria" w:hAnsi="Cambria"/>
          <w:szCs w:val="20"/>
        </w:rPr>
        <w:t xml:space="preserve"> </w:t>
      </w:r>
    </w:p>
    <w:p w:rsidR="00095A26" w:rsidRPr="00095A26" w:rsidRDefault="00095A26" w:rsidP="00095A26">
      <w:pPr>
        <w:rPr>
          <w:rFonts w:ascii="Cambria" w:hAnsi="Cambria"/>
          <w:szCs w:val="20"/>
        </w:rPr>
      </w:pPr>
    </w:p>
    <w:p w:rsidR="00095A26" w:rsidRPr="00095A26" w:rsidRDefault="00095A26" w:rsidP="00095A26">
      <w:pPr>
        <w:spacing w:before="200" w:after="200"/>
        <w:jc w:val="both"/>
        <w:rPr>
          <w:rFonts w:ascii="Cambria" w:hAnsi="Cambria"/>
          <w:bCs/>
          <w:sz w:val="2"/>
        </w:rPr>
      </w:pPr>
    </w:p>
    <w:p w:rsidR="00095A26" w:rsidRPr="00095A26" w:rsidRDefault="00095A26" w:rsidP="00095A26">
      <w:pPr>
        <w:spacing w:before="120" w:after="120" w:line="240" w:lineRule="auto"/>
        <w:jc w:val="both"/>
        <w:rPr>
          <w:rFonts w:ascii="Cambria" w:hAnsi="Cambria"/>
          <w:bCs/>
        </w:rPr>
      </w:pPr>
      <w:r w:rsidRPr="00095A26">
        <w:rPr>
          <w:rFonts w:ascii="Cambria" w:hAnsi="Cambria"/>
          <w:bCs/>
        </w:rPr>
        <w:t>O Pregoeiro do Serviço Nacional de Aprendizagem Rural – Administração Regional do Mato Grosso – SENAR-AR/MT,</w:t>
      </w:r>
      <w:r w:rsidRPr="00095A26">
        <w:rPr>
          <w:rFonts w:ascii="Cambria" w:hAnsi="Cambria"/>
          <w:lang w:eastAsia="pt-BR"/>
        </w:rPr>
        <w:t xml:space="preserve"> </w:t>
      </w:r>
      <w:r w:rsidRPr="00095A26">
        <w:rPr>
          <w:rFonts w:ascii="Cambria" w:hAnsi="Cambria"/>
          <w:bCs/>
        </w:rPr>
        <w:t>no uso de suas atribuições legais,</w:t>
      </w:r>
      <w:r w:rsidRPr="00095A26">
        <w:rPr>
          <w:rFonts w:ascii="Cambria" w:hAnsi="Cambria"/>
          <w:lang w:eastAsia="pt-BR"/>
        </w:rPr>
        <w:t xml:space="preserve"> </w:t>
      </w:r>
      <w:r w:rsidRPr="00095A26">
        <w:rPr>
          <w:rFonts w:ascii="Cambria" w:hAnsi="Cambria"/>
          <w:bCs/>
        </w:rPr>
        <w:t xml:space="preserve">torna público para conhecimento de todos os interessados o </w:t>
      </w:r>
      <w:r w:rsidRPr="00095A26">
        <w:rPr>
          <w:rFonts w:ascii="Cambria" w:hAnsi="Cambria"/>
          <w:b/>
          <w:bCs/>
          <w:i/>
        </w:rPr>
        <w:t>primeiro</w:t>
      </w:r>
      <w:r w:rsidRPr="00095A26">
        <w:rPr>
          <w:rFonts w:ascii="Cambria" w:hAnsi="Cambria"/>
          <w:bCs/>
        </w:rPr>
        <w:t xml:space="preserve"> Adendo ao Pregão Presencial nº 0</w:t>
      </w:r>
      <w:r w:rsidR="00534ED5">
        <w:rPr>
          <w:rFonts w:ascii="Cambria" w:hAnsi="Cambria"/>
          <w:bCs/>
        </w:rPr>
        <w:t>5</w:t>
      </w:r>
      <w:r w:rsidR="005A1E54">
        <w:rPr>
          <w:rFonts w:ascii="Cambria" w:hAnsi="Cambria"/>
          <w:bCs/>
        </w:rPr>
        <w:t>7</w:t>
      </w:r>
      <w:r w:rsidRPr="00095A26">
        <w:rPr>
          <w:rFonts w:ascii="Cambria" w:hAnsi="Cambria"/>
          <w:bCs/>
        </w:rPr>
        <w:t>/201</w:t>
      </w:r>
      <w:r w:rsidR="00534ED5">
        <w:rPr>
          <w:rFonts w:ascii="Cambria" w:hAnsi="Cambria"/>
          <w:bCs/>
        </w:rPr>
        <w:t>8</w:t>
      </w:r>
      <w:r w:rsidRPr="00095A26">
        <w:rPr>
          <w:rFonts w:ascii="Cambria" w:hAnsi="Cambria"/>
          <w:bCs/>
        </w:rPr>
        <w:t xml:space="preserve">/SENAR-AR/MT, cujo objeto é </w:t>
      </w:r>
      <w:r w:rsidRPr="00095A26">
        <w:rPr>
          <w:rFonts w:ascii="Cambria" w:eastAsia="Times New Roman" w:hAnsi="Cambria"/>
          <w:bCs/>
        </w:rPr>
        <w:t xml:space="preserve">Registro de Preços para futura e eventual </w:t>
      </w:r>
      <w:r w:rsidR="00534ED5">
        <w:rPr>
          <w:rFonts w:ascii="Cambria" w:eastAsia="Times New Roman" w:hAnsi="Cambria"/>
        </w:rPr>
        <w:t>contratação de empresa especializada na prestação de serviço de</w:t>
      </w:r>
      <w:r w:rsidRPr="00095A26">
        <w:rPr>
          <w:rFonts w:ascii="Cambria" w:eastAsia="Times New Roman" w:hAnsi="Cambria"/>
        </w:rPr>
        <w:t xml:space="preserve"> </w:t>
      </w:r>
      <w:r w:rsidR="00534ED5">
        <w:rPr>
          <w:rFonts w:ascii="Cambria" w:eastAsia="Times New Roman" w:hAnsi="Cambria"/>
          <w:b/>
        </w:rPr>
        <w:t xml:space="preserve">LOCAÇÃO </w:t>
      </w:r>
      <w:r w:rsidR="005A1E54">
        <w:rPr>
          <w:rFonts w:ascii="Cambria" w:eastAsia="Times New Roman" w:hAnsi="Cambria"/>
          <w:b/>
        </w:rPr>
        <w:t xml:space="preserve">ANUAL </w:t>
      </w:r>
      <w:r w:rsidR="00534ED5">
        <w:rPr>
          <w:rFonts w:ascii="Cambria" w:eastAsia="Times New Roman" w:hAnsi="Cambria"/>
          <w:b/>
        </w:rPr>
        <w:t>DE VEÍCULOS</w:t>
      </w:r>
      <w:r w:rsidRPr="00095A26">
        <w:rPr>
          <w:rFonts w:ascii="Cambria" w:hAnsi="Cambria"/>
          <w:bCs/>
        </w:rPr>
        <w:t>,</w:t>
      </w:r>
      <w:r w:rsidRPr="00095A26">
        <w:rPr>
          <w:rFonts w:ascii="Cambria" w:hAnsi="Cambria"/>
          <w:b/>
          <w:bCs/>
        </w:rPr>
        <w:t xml:space="preserve"> </w:t>
      </w:r>
      <w:r w:rsidRPr="00095A26">
        <w:rPr>
          <w:rFonts w:ascii="Cambria" w:hAnsi="Cambria"/>
          <w:bCs/>
        </w:rPr>
        <w:t xml:space="preserve">para atender ao SENAR-AR/MT, marcado para ser realizado em </w:t>
      </w:r>
      <w:r w:rsidR="00534ED5">
        <w:rPr>
          <w:rFonts w:ascii="Cambria" w:hAnsi="Cambria"/>
          <w:b/>
          <w:bCs/>
        </w:rPr>
        <w:t>0</w:t>
      </w:r>
      <w:r w:rsidR="005A1E54">
        <w:rPr>
          <w:rFonts w:ascii="Cambria" w:hAnsi="Cambria"/>
          <w:b/>
          <w:bCs/>
        </w:rPr>
        <w:t>5</w:t>
      </w:r>
      <w:r w:rsidR="00534ED5">
        <w:rPr>
          <w:rFonts w:ascii="Cambria" w:hAnsi="Cambria"/>
          <w:b/>
          <w:bCs/>
        </w:rPr>
        <w:t>/07/2018</w:t>
      </w:r>
      <w:r w:rsidRPr="00095A26">
        <w:rPr>
          <w:rFonts w:ascii="Cambria" w:hAnsi="Cambria"/>
          <w:bCs/>
        </w:rPr>
        <w:t xml:space="preserve">, às </w:t>
      </w:r>
      <w:r w:rsidR="005A1E54">
        <w:rPr>
          <w:rFonts w:ascii="Cambria" w:hAnsi="Cambria"/>
          <w:b/>
          <w:bCs/>
        </w:rPr>
        <w:t>08</w:t>
      </w:r>
      <w:r w:rsidRPr="00095A26">
        <w:rPr>
          <w:rFonts w:ascii="Cambria" w:hAnsi="Cambria"/>
          <w:b/>
          <w:bCs/>
        </w:rPr>
        <w:t>h30min</w:t>
      </w:r>
      <w:r w:rsidRPr="00095A26">
        <w:rPr>
          <w:rFonts w:ascii="Cambria" w:hAnsi="Cambria"/>
          <w:bCs/>
        </w:rPr>
        <w:t>, com as seguintes alterações:</w:t>
      </w:r>
    </w:p>
    <w:p w:rsidR="00095A26" w:rsidRPr="00095A26" w:rsidRDefault="00095A26" w:rsidP="00095A26">
      <w:pPr>
        <w:tabs>
          <w:tab w:val="left" w:pos="567"/>
          <w:tab w:val="left" w:pos="851"/>
        </w:tabs>
        <w:spacing w:before="120" w:after="120" w:line="240" w:lineRule="auto"/>
        <w:jc w:val="both"/>
        <w:rPr>
          <w:rFonts w:ascii="Cambria" w:hAnsi="Cambria"/>
          <w:bCs/>
        </w:rPr>
      </w:pPr>
      <w:r w:rsidRPr="00095A26">
        <w:rPr>
          <w:rFonts w:ascii="Cambria" w:hAnsi="Cambria"/>
          <w:bCs/>
        </w:rPr>
        <w:t xml:space="preserve">1. </w:t>
      </w:r>
      <w:r w:rsidRPr="00095A26">
        <w:rPr>
          <w:rFonts w:ascii="Cambria" w:hAnsi="Cambria"/>
          <w:bCs/>
        </w:rPr>
        <w:tab/>
        <w:t>No Anexo I - Termo de Referência - do Edital do Pregão Presencial nº 0</w:t>
      </w:r>
      <w:r w:rsidR="00534ED5">
        <w:rPr>
          <w:rFonts w:ascii="Cambria" w:hAnsi="Cambria"/>
          <w:bCs/>
        </w:rPr>
        <w:t>5</w:t>
      </w:r>
      <w:r w:rsidR="005A1E54">
        <w:rPr>
          <w:rFonts w:ascii="Cambria" w:hAnsi="Cambria"/>
          <w:bCs/>
        </w:rPr>
        <w:t>7</w:t>
      </w:r>
      <w:r w:rsidRPr="00095A26">
        <w:rPr>
          <w:rFonts w:ascii="Cambria" w:hAnsi="Cambria"/>
          <w:bCs/>
        </w:rPr>
        <w:t>/201</w:t>
      </w:r>
      <w:r w:rsidR="00534ED5">
        <w:rPr>
          <w:rFonts w:ascii="Cambria" w:hAnsi="Cambria"/>
          <w:bCs/>
        </w:rPr>
        <w:t>8</w:t>
      </w:r>
      <w:r w:rsidRPr="00095A26">
        <w:rPr>
          <w:rFonts w:ascii="Cambria" w:hAnsi="Cambria"/>
          <w:bCs/>
        </w:rPr>
        <w:t>/SENAR-AR/MT,</w:t>
      </w:r>
      <w:r w:rsidRPr="00095A26">
        <w:rPr>
          <w:rFonts w:ascii="Cambria" w:hAnsi="Cambria"/>
          <w:b/>
          <w:bCs/>
        </w:rPr>
        <w:t xml:space="preserve"> </w:t>
      </w:r>
      <w:r w:rsidRPr="00095A26">
        <w:rPr>
          <w:rFonts w:ascii="Cambria" w:hAnsi="Cambria"/>
          <w:bCs/>
        </w:rPr>
        <w:t>3. Do Quantitativo</w:t>
      </w:r>
      <w:r w:rsidR="00534ED5">
        <w:rPr>
          <w:rFonts w:ascii="Cambria" w:hAnsi="Cambria"/>
          <w:bCs/>
        </w:rPr>
        <w:t xml:space="preserve"> </w:t>
      </w:r>
      <w:r w:rsidRPr="00095A26">
        <w:rPr>
          <w:rFonts w:ascii="Cambria" w:hAnsi="Cambria"/>
          <w:bCs/>
        </w:rPr>
        <w:t xml:space="preserve">– Lote </w:t>
      </w:r>
      <w:r w:rsidR="00534ED5">
        <w:rPr>
          <w:rFonts w:ascii="Cambria" w:hAnsi="Cambria"/>
          <w:bCs/>
        </w:rPr>
        <w:t>Único</w:t>
      </w:r>
      <w:r w:rsidRPr="00095A26">
        <w:rPr>
          <w:rFonts w:ascii="Cambria" w:hAnsi="Cambria"/>
          <w:bCs/>
        </w:rPr>
        <w:t xml:space="preserve"> – Item </w:t>
      </w:r>
      <w:r w:rsidR="00534ED5">
        <w:rPr>
          <w:rFonts w:ascii="Cambria" w:hAnsi="Cambria"/>
          <w:bCs/>
        </w:rPr>
        <w:t>01</w:t>
      </w:r>
      <w:r w:rsidRPr="00095A26">
        <w:rPr>
          <w:rFonts w:ascii="Cambria" w:hAnsi="Cambria"/>
          <w:b/>
          <w:bCs/>
        </w:rPr>
        <w:t xml:space="preserve">, </w:t>
      </w:r>
      <w:r w:rsidRPr="00095A26">
        <w:rPr>
          <w:rFonts w:ascii="Cambria" w:hAnsi="Cambria"/>
          <w:b/>
          <w:bCs/>
          <w:u w:val="single"/>
        </w:rPr>
        <w:t>altera-se</w:t>
      </w:r>
      <w:r w:rsidRPr="00095A26">
        <w:rPr>
          <w:rFonts w:ascii="Cambria" w:hAnsi="Cambria"/>
          <w:bCs/>
        </w:rPr>
        <w:t xml:space="preserve"> o quanto se segue:</w:t>
      </w:r>
    </w:p>
    <w:p w:rsidR="00095A26" w:rsidRPr="00095A26" w:rsidRDefault="00095A26" w:rsidP="00095A26">
      <w:pPr>
        <w:tabs>
          <w:tab w:val="left" w:pos="567"/>
          <w:tab w:val="left" w:pos="851"/>
        </w:tabs>
        <w:spacing w:before="120" w:after="120" w:line="240" w:lineRule="auto"/>
        <w:jc w:val="both"/>
        <w:rPr>
          <w:rFonts w:ascii="Cambria" w:hAnsi="Cambria"/>
          <w:bCs/>
        </w:rPr>
      </w:pPr>
      <w:r w:rsidRPr="00095A26">
        <w:rPr>
          <w:rFonts w:ascii="Cambria" w:hAnsi="Cambria"/>
          <w:b/>
          <w:bCs/>
          <w:u w:val="single"/>
        </w:rPr>
        <w:t>Onde se lê:</w:t>
      </w:r>
    </w:p>
    <w:p w:rsidR="00095A26" w:rsidRPr="00095A26" w:rsidRDefault="005A1E54" w:rsidP="00095A26">
      <w:pPr>
        <w:widowControl w:val="0"/>
        <w:tabs>
          <w:tab w:val="left" w:pos="284"/>
        </w:tabs>
        <w:spacing w:before="120" w:after="120" w:line="240" w:lineRule="auto"/>
        <w:jc w:val="both"/>
        <w:rPr>
          <w:rFonts w:ascii="Cambria" w:hAnsi="Cambria"/>
          <w:b/>
          <w:bCs/>
          <w:u w:val="single"/>
        </w:rPr>
      </w:pPr>
      <w:r w:rsidRPr="005A1E54">
        <w:rPr>
          <w:rFonts w:ascii="Cambria" w:hAnsi="Cambria"/>
          <w:b/>
          <w:bCs/>
          <w:u w:val="single"/>
        </w:rPr>
        <w:t xml:space="preserve">Locação de veículo utilitário, caminhonete tipo </w:t>
      </w:r>
      <w:proofErr w:type="spellStart"/>
      <w:r w:rsidRPr="005A1E54">
        <w:rPr>
          <w:rFonts w:ascii="Cambria" w:hAnsi="Cambria"/>
          <w:b/>
          <w:bCs/>
          <w:u w:val="single"/>
        </w:rPr>
        <w:t>pickup</w:t>
      </w:r>
      <w:proofErr w:type="spellEnd"/>
      <w:r w:rsidRPr="005A1E54">
        <w:rPr>
          <w:rFonts w:ascii="Cambria" w:hAnsi="Cambria"/>
          <w:b/>
          <w:bCs/>
          <w:u w:val="single"/>
        </w:rPr>
        <w:t xml:space="preserve">, </w:t>
      </w:r>
      <w:proofErr w:type="spellStart"/>
      <w:r w:rsidRPr="005A1E54">
        <w:rPr>
          <w:rFonts w:ascii="Cambria" w:hAnsi="Cambria"/>
          <w:b/>
          <w:bCs/>
          <w:u w:val="single"/>
          <w:shd w:val="clear" w:color="auto" w:fill="BFBFBF" w:themeFill="background1" w:themeFillShade="BF"/>
        </w:rPr>
        <w:t>Flex</w:t>
      </w:r>
      <w:proofErr w:type="spellEnd"/>
      <w:r w:rsidRPr="005A1E54">
        <w:rPr>
          <w:rFonts w:ascii="Cambria" w:hAnsi="Cambria"/>
          <w:b/>
          <w:bCs/>
          <w:u w:val="single"/>
          <w:shd w:val="clear" w:color="auto" w:fill="BFBFBF" w:themeFill="background1" w:themeFillShade="BF"/>
        </w:rPr>
        <w:t xml:space="preserve"> (gasolina/álcool)</w:t>
      </w:r>
      <w:r w:rsidRPr="005A1E54">
        <w:rPr>
          <w:rFonts w:ascii="Cambria" w:hAnsi="Cambria"/>
          <w:b/>
          <w:bCs/>
          <w:u w:val="single"/>
        </w:rPr>
        <w:t>, 4x4, cabine dupla 04 (quatro) portas, sem motorista</w:t>
      </w:r>
      <w:r w:rsidRPr="005A1E54">
        <w:rPr>
          <w:rFonts w:ascii="Cambria" w:hAnsi="Cambria"/>
          <w:bCs/>
        </w:rPr>
        <w:t>, com ar condicionado, direção hidráulica, volante de direção com ajuste de altura e ajuste na distância, banco do motorista com ajuste de inclinação, distância e altura, descanso de braço</w:t>
      </w:r>
      <w:r>
        <w:rPr>
          <w:rFonts w:ascii="Cambria" w:hAnsi="Cambria"/>
          <w:bCs/>
        </w:rPr>
        <w:t xml:space="preserve"> </w:t>
      </w:r>
      <w:r w:rsidRPr="005A1E54">
        <w:rPr>
          <w:rFonts w:ascii="Cambria" w:hAnsi="Cambria"/>
          <w:bCs/>
        </w:rPr>
        <w:t>dianteiro central, controle de estabilidade, Alerta de Velocidade, radio player, capota marítima, pneus mistos (Estrada/Terra), com no mínimo 120 (cento e vinte) cavalos de potência, Sistema de Rastreamento, Cor Branca, com no máximo 01 (um) ano de fabricação. O veículo entregue deverá ser 0 Km, e a utilização pode se dar por até 02 (dois) anos ou 80.000 Mil Km, quando o mesmo deverá ser substituído. Manutenção a cargo da CONTRATADA</w:t>
      </w:r>
      <w:r w:rsidR="00095A26" w:rsidRPr="00095A26">
        <w:rPr>
          <w:rFonts w:ascii="Cambria" w:hAnsi="Cambria"/>
          <w:b/>
          <w:bCs/>
        </w:rPr>
        <w:t>.</w:t>
      </w:r>
    </w:p>
    <w:p w:rsidR="00095A26" w:rsidRPr="00095A26" w:rsidRDefault="00095A26" w:rsidP="00095A26">
      <w:pPr>
        <w:widowControl w:val="0"/>
        <w:tabs>
          <w:tab w:val="left" w:pos="284"/>
        </w:tabs>
        <w:spacing w:before="120" w:after="120" w:line="240" w:lineRule="auto"/>
        <w:jc w:val="both"/>
        <w:rPr>
          <w:rFonts w:ascii="Cambria" w:hAnsi="Cambria"/>
          <w:b/>
          <w:bCs/>
          <w:u w:val="single"/>
        </w:rPr>
      </w:pPr>
      <w:r w:rsidRPr="00095A26">
        <w:rPr>
          <w:rFonts w:ascii="Cambria" w:hAnsi="Cambria"/>
          <w:b/>
          <w:bCs/>
          <w:u w:val="single"/>
        </w:rPr>
        <w:t>Leia-se:</w:t>
      </w:r>
    </w:p>
    <w:p w:rsidR="00095A26" w:rsidRDefault="005A1E54" w:rsidP="00095A26">
      <w:pPr>
        <w:widowControl w:val="0"/>
        <w:tabs>
          <w:tab w:val="left" w:pos="284"/>
        </w:tabs>
        <w:spacing w:before="120" w:after="120" w:line="240" w:lineRule="auto"/>
        <w:jc w:val="both"/>
        <w:rPr>
          <w:rFonts w:ascii="Cambria" w:hAnsi="Cambria"/>
          <w:b/>
          <w:bCs/>
          <w:u w:val="single"/>
        </w:rPr>
      </w:pPr>
      <w:r w:rsidRPr="005A1E54">
        <w:rPr>
          <w:rFonts w:ascii="Cambria" w:hAnsi="Cambria"/>
          <w:b/>
          <w:bCs/>
          <w:u w:val="single"/>
        </w:rPr>
        <w:t xml:space="preserve">Locação de veículo utilitário, caminhonete tipo </w:t>
      </w:r>
      <w:proofErr w:type="spellStart"/>
      <w:r w:rsidRPr="005A1E54">
        <w:rPr>
          <w:rFonts w:ascii="Cambria" w:hAnsi="Cambria"/>
          <w:b/>
          <w:bCs/>
          <w:u w:val="single"/>
        </w:rPr>
        <w:t>pickup</w:t>
      </w:r>
      <w:proofErr w:type="spellEnd"/>
      <w:r w:rsidRPr="005A1E54">
        <w:rPr>
          <w:rFonts w:ascii="Cambria" w:hAnsi="Cambria"/>
          <w:b/>
          <w:bCs/>
          <w:u w:val="single"/>
        </w:rPr>
        <w:t xml:space="preserve">, </w:t>
      </w:r>
      <w:r>
        <w:rPr>
          <w:rFonts w:ascii="Cambria" w:hAnsi="Cambria"/>
          <w:b/>
          <w:bCs/>
          <w:u w:val="single"/>
          <w:shd w:val="clear" w:color="auto" w:fill="BFBFBF" w:themeFill="background1" w:themeFillShade="BF"/>
        </w:rPr>
        <w:t>Diesel</w:t>
      </w:r>
      <w:r w:rsidRPr="005A1E54">
        <w:rPr>
          <w:rFonts w:ascii="Cambria" w:hAnsi="Cambria"/>
          <w:b/>
          <w:bCs/>
          <w:u w:val="single"/>
        </w:rPr>
        <w:t>, 4x4, cabine dupla 04 (quatro) portas, sem motorista</w:t>
      </w:r>
      <w:r w:rsidRPr="005A1E54">
        <w:rPr>
          <w:rFonts w:ascii="Cambria" w:hAnsi="Cambria"/>
          <w:bCs/>
        </w:rPr>
        <w:t>, com ar condicionado, direção hidráulica, volante de direção com ajuste de altura e ajuste na distância, banco do motorista com ajuste de inclinação, distância e altura, descanso de braço</w:t>
      </w:r>
      <w:r>
        <w:rPr>
          <w:rFonts w:ascii="Cambria" w:hAnsi="Cambria"/>
          <w:bCs/>
        </w:rPr>
        <w:t xml:space="preserve"> </w:t>
      </w:r>
      <w:r w:rsidRPr="005A1E54">
        <w:rPr>
          <w:rFonts w:ascii="Cambria" w:hAnsi="Cambria"/>
          <w:bCs/>
        </w:rPr>
        <w:t>dianteiro central, controle de estabilidade, Alerta de Velocidade, radio player, capota marítima, pneus mistos (Estrada/Terra), com no mínimo 120 (cento e vinte) cavalos de potência, Sistema de Rastreamento, Cor Branca, com no máximo 01 (um) ano de fabricação. O veículo entregue deverá ser 0 Km, e a utilização pode se dar por até 02 (dois) anos ou 80.000 Mil Km, quando o mesmo deverá ser substituído. Manutenção a cargo da CONTRATADA</w:t>
      </w:r>
      <w:r w:rsidRPr="00095A26">
        <w:rPr>
          <w:rFonts w:ascii="Cambria" w:hAnsi="Cambria"/>
          <w:b/>
          <w:bCs/>
        </w:rPr>
        <w:t>.</w:t>
      </w:r>
    </w:p>
    <w:p w:rsidR="00095A26" w:rsidRDefault="00095A26" w:rsidP="00095A26">
      <w:pPr>
        <w:widowControl w:val="0"/>
        <w:tabs>
          <w:tab w:val="left" w:pos="284"/>
        </w:tabs>
        <w:spacing w:before="120" w:after="120" w:line="240" w:lineRule="auto"/>
        <w:jc w:val="both"/>
        <w:rPr>
          <w:rFonts w:ascii="Cambria" w:hAnsi="Cambria"/>
          <w:b/>
          <w:bCs/>
          <w:u w:val="single"/>
        </w:rPr>
      </w:pPr>
      <w:r w:rsidRPr="00095A26">
        <w:rPr>
          <w:rFonts w:ascii="Cambria" w:hAnsi="Cambria"/>
          <w:bCs/>
        </w:rPr>
        <w:t xml:space="preserve">Assim sendo, tendo em vista </w:t>
      </w:r>
      <w:r>
        <w:rPr>
          <w:rFonts w:ascii="Cambria" w:hAnsi="Cambria"/>
          <w:bCs/>
        </w:rPr>
        <w:t xml:space="preserve">que </w:t>
      </w:r>
      <w:r w:rsidRPr="00095A26">
        <w:rPr>
          <w:rFonts w:ascii="Cambria" w:hAnsi="Cambria"/>
          <w:bCs/>
        </w:rPr>
        <w:t xml:space="preserve">a alteração </w:t>
      </w:r>
      <w:r>
        <w:rPr>
          <w:rFonts w:ascii="Cambria" w:hAnsi="Cambria"/>
          <w:bCs/>
        </w:rPr>
        <w:t>impacta na formulação das propostas</w:t>
      </w:r>
      <w:r w:rsidRPr="00095A26">
        <w:rPr>
          <w:rFonts w:ascii="Cambria" w:hAnsi="Cambria"/>
          <w:bCs/>
        </w:rPr>
        <w:t>, fica mantido o local de realização do certame, de acordo com o previamente estabelecido no instrumento convocatório, todavia, prorroga-se a data e o horário de abertura da sessão pública licitatória para</w:t>
      </w:r>
      <w:r w:rsidRPr="00095A26">
        <w:rPr>
          <w:rFonts w:ascii="Cambria" w:hAnsi="Cambria"/>
          <w:b/>
          <w:bCs/>
        </w:rPr>
        <w:t xml:space="preserve"> </w:t>
      </w:r>
      <w:r w:rsidR="00534ED5">
        <w:rPr>
          <w:rFonts w:ascii="Cambria" w:hAnsi="Cambria"/>
          <w:b/>
          <w:bCs/>
          <w:u w:val="single"/>
        </w:rPr>
        <w:t>1</w:t>
      </w:r>
      <w:r w:rsidRPr="00095A26">
        <w:rPr>
          <w:rFonts w:ascii="Cambria" w:hAnsi="Cambria"/>
          <w:b/>
          <w:bCs/>
          <w:u w:val="single"/>
        </w:rPr>
        <w:t>3/0</w:t>
      </w:r>
      <w:r w:rsidR="00534ED5">
        <w:rPr>
          <w:rFonts w:ascii="Cambria" w:hAnsi="Cambria"/>
          <w:b/>
          <w:bCs/>
          <w:u w:val="single"/>
        </w:rPr>
        <w:t>7</w:t>
      </w:r>
      <w:r w:rsidRPr="00095A26">
        <w:rPr>
          <w:rFonts w:ascii="Cambria" w:hAnsi="Cambria"/>
          <w:b/>
          <w:bCs/>
          <w:u w:val="single"/>
        </w:rPr>
        <w:t>/201</w:t>
      </w:r>
      <w:r w:rsidR="00534ED5">
        <w:rPr>
          <w:rFonts w:ascii="Cambria" w:hAnsi="Cambria"/>
          <w:b/>
          <w:bCs/>
          <w:u w:val="single"/>
        </w:rPr>
        <w:t>8</w:t>
      </w:r>
      <w:r w:rsidRPr="00095A26">
        <w:rPr>
          <w:rFonts w:ascii="Cambria" w:hAnsi="Cambria"/>
          <w:b/>
          <w:bCs/>
          <w:u w:val="single"/>
        </w:rPr>
        <w:t xml:space="preserve">, às </w:t>
      </w:r>
      <w:r w:rsidR="00414946">
        <w:rPr>
          <w:rFonts w:ascii="Cambria" w:hAnsi="Cambria"/>
          <w:b/>
          <w:bCs/>
          <w:u w:val="single"/>
        </w:rPr>
        <w:t>14</w:t>
      </w:r>
      <w:r w:rsidRPr="00095A26">
        <w:rPr>
          <w:rFonts w:ascii="Cambria" w:hAnsi="Cambria"/>
          <w:b/>
          <w:bCs/>
          <w:u w:val="single"/>
        </w:rPr>
        <w:t>h30min.</w:t>
      </w:r>
    </w:p>
    <w:p w:rsidR="00095A26" w:rsidRPr="00095A26" w:rsidRDefault="00095A26" w:rsidP="00095A26">
      <w:pPr>
        <w:widowControl w:val="0"/>
        <w:tabs>
          <w:tab w:val="left" w:pos="284"/>
        </w:tabs>
        <w:spacing w:before="120" w:after="120" w:line="240" w:lineRule="auto"/>
        <w:jc w:val="both"/>
        <w:rPr>
          <w:rFonts w:ascii="Cambria" w:hAnsi="Cambria"/>
          <w:b/>
          <w:bCs/>
          <w:u w:val="single"/>
        </w:rPr>
      </w:pPr>
      <w:r w:rsidRPr="00095A26">
        <w:rPr>
          <w:rFonts w:ascii="Cambria" w:hAnsi="Cambria"/>
          <w:bCs/>
        </w:rPr>
        <w:t>Os demais itens do Pregão Presencial nº 0</w:t>
      </w:r>
      <w:r w:rsidR="00534ED5">
        <w:rPr>
          <w:rFonts w:ascii="Cambria" w:hAnsi="Cambria"/>
          <w:bCs/>
        </w:rPr>
        <w:t>5</w:t>
      </w:r>
      <w:r w:rsidR="00414946">
        <w:rPr>
          <w:rFonts w:ascii="Cambria" w:hAnsi="Cambria"/>
          <w:bCs/>
        </w:rPr>
        <w:t>7</w:t>
      </w:r>
      <w:r w:rsidRPr="00095A26">
        <w:rPr>
          <w:rFonts w:ascii="Cambria" w:hAnsi="Cambria"/>
          <w:bCs/>
        </w:rPr>
        <w:t>/201</w:t>
      </w:r>
      <w:r w:rsidR="00534ED5">
        <w:rPr>
          <w:rFonts w:ascii="Cambria" w:hAnsi="Cambria"/>
          <w:bCs/>
        </w:rPr>
        <w:t>8</w:t>
      </w:r>
      <w:r w:rsidRPr="00095A26">
        <w:rPr>
          <w:rFonts w:ascii="Cambria" w:hAnsi="Cambria"/>
          <w:bCs/>
        </w:rPr>
        <w:t>/SENAR-AR/MT, permanecem inalterados.</w:t>
      </w:r>
    </w:p>
    <w:p w:rsidR="00095A26" w:rsidRPr="00095A26" w:rsidRDefault="00095A26" w:rsidP="00095A26">
      <w:pPr>
        <w:spacing w:before="120" w:after="120" w:line="240" w:lineRule="auto"/>
        <w:jc w:val="right"/>
        <w:rPr>
          <w:rFonts w:ascii="Cambria" w:hAnsi="Cambria"/>
          <w:bCs/>
        </w:rPr>
      </w:pPr>
      <w:r w:rsidRPr="00095A26">
        <w:rPr>
          <w:rFonts w:ascii="Cambria" w:hAnsi="Cambria"/>
          <w:bCs/>
        </w:rPr>
        <w:t xml:space="preserve">Cuiabá (MT), </w:t>
      </w:r>
      <w:r w:rsidR="00534ED5">
        <w:rPr>
          <w:rFonts w:ascii="Cambria" w:hAnsi="Cambria"/>
          <w:bCs/>
        </w:rPr>
        <w:t>03</w:t>
      </w:r>
      <w:r w:rsidRPr="00095A26">
        <w:rPr>
          <w:rFonts w:ascii="Cambria" w:hAnsi="Cambria"/>
          <w:bCs/>
        </w:rPr>
        <w:t xml:space="preserve"> de </w:t>
      </w:r>
      <w:r w:rsidR="00534ED5">
        <w:rPr>
          <w:rFonts w:ascii="Cambria" w:hAnsi="Cambria"/>
          <w:bCs/>
        </w:rPr>
        <w:t>julho</w:t>
      </w:r>
      <w:r w:rsidRPr="00095A26">
        <w:rPr>
          <w:rFonts w:ascii="Cambria" w:hAnsi="Cambria"/>
          <w:bCs/>
        </w:rPr>
        <w:t xml:space="preserve"> de 201</w:t>
      </w:r>
      <w:r w:rsidR="00534ED5">
        <w:rPr>
          <w:rFonts w:ascii="Cambria" w:hAnsi="Cambria"/>
          <w:bCs/>
        </w:rPr>
        <w:t>8</w:t>
      </w:r>
      <w:r w:rsidRPr="00095A26">
        <w:rPr>
          <w:rFonts w:ascii="Cambria" w:hAnsi="Cambria"/>
          <w:bCs/>
        </w:rPr>
        <w:t>.</w:t>
      </w:r>
    </w:p>
    <w:p w:rsidR="00095A26" w:rsidRPr="00095A26" w:rsidRDefault="00095A26" w:rsidP="00095A26">
      <w:pPr>
        <w:spacing w:before="200" w:after="200"/>
        <w:ind w:right="170"/>
        <w:jc w:val="both"/>
        <w:rPr>
          <w:rFonts w:ascii="Cambria" w:hAnsi="Cambria"/>
        </w:rPr>
      </w:pPr>
    </w:p>
    <w:p w:rsidR="00095A26" w:rsidRPr="00095A26" w:rsidRDefault="00095A26" w:rsidP="00095A26">
      <w:pPr>
        <w:spacing w:before="200" w:after="200"/>
        <w:ind w:right="170"/>
        <w:jc w:val="both"/>
        <w:rPr>
          <w:rFonts w:ascii="Cambria" w:hAnsi="Cambria"/>
        </w:rPr>
      </w:pPr>
    </w:p>
    <w:p w:rsidR="00095A26" w:rsidRPr="00095A26" w:rsidRDefault="00414946" w:rsidP="00095A26">
      <w:pPr>
        <w:spacing w:after="0"/>
        <w:ind w:left="227" w:right="170"/>
        <w:jc w:val="center"/>
        <w:rPr>
          <w:rFonts w:ascii="Cambria" w:hAnsi="Cambria"/>
          <w:b/>
          <w:i/>
        </w:rPr>
      </w:pPr>
      <w:r>
        <w:rPr>
          <w:rFonts w:ascii="Cambria" w:hAnsi="Cambria"/>
          <w:i/>
        </w:rPr>
        <w:t>RODRIGO DE OLIVEIRA FISCHDICK</w:t>
      </w:r>
    </w:p>
    <w:p w:rsidR="00086F17" w:rsidRPr="00095A26" w:rsidRDefault="00095A26" w:rsidP="00095A26">
      <w:pPr>
        <w:spacing w:after="0"/>
        <w:ind w:left="227" w:right="170"/>
        <w:jc w:val="center"/>
        <w:rPr>
          <w:rFonts w:ascii="Cambria" w:hAnsi="Cambria"/>
          <w:i/>
        </w:rPr>
      </w:pPr>
      <w:r w:rsidRPr="00095A26">
        <w:rPr>
          <w:rFonts w:ascii="Cambria" w:hAnsi="Cambria"/>
          <w:i/>
        </w:rPr>
        <w:t>Pregoeiro - SENAR-AR/MT</w:t>
      </w:r>
    </w:p>
    <w:sectPr w:rsidR="00086F17" w:rsidRPr="00095A26" w:rsidSect="00F64312">
      <w:headerReference w:type="default" r:id="rId6"/>
      <w:footerReference w:type="default" r:id="rId7"/>
      <w:pgSz w:w="11906" w:h="16838"/>
      <w:pgMar w:top="2410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F9" w:rsidRDefault="000766F9" w:rsidP="0028051A">
      <w:pPr>
        <w:spacing w:after="0" w:line="240" w:lineRule="auto"/>
      </w:pPr>
      <w:r>
        <w:separator/>
      </w:r>
    </w:p>
  </w:endnote>
  <w:endnote w:type="continuationSeparator" w:id="0">
    <w:p w:rsidR="000766F9" w:rsidRDefault="000766F9" w:rsidP="0028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0F" w:rsidRDefault="0012370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ragraph">
            <wp:posOffset>-61452</wp:posOffset>
          </wp:positionV>
          <wp:extent cx="7590773" cy="648929"/>
          <wp:effectExtent l="0" t="0" r="0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73" cy="64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F9" w:rsidRDefault="000766F9" w:rsidP="0028051A">
      <w:pPr>
        <w:spacing w:after="0" w:line="240" w:lineRule="auto"/>
      </w:pPr>
      <w:r>
        <w:separator/>
      </w:r>
    </w:p>
  </w:footnote>
  <w:footnote w:type="continuationSeparator" w:id="0">
    <w:p w:rsidR="000766F9" w:rsidRDefault="000766F9" w:rsidP="0028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1A" w:rsidRDefault="001237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-799587</wp:posOffset>
          </wp:positionH>
          <wp:positionV relativeFrom="paragraph">
            <wp:posOffset>-169217</wp:posOffset>
          </wp:positionV>
          <wp:extent cx="956691" cy="1092708"/>
          <wp:effectExtent l="0" t="0" r="0" b="0"/>
          <wp:wrapNone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91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51A" w:rsidRDefault="0028051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8051A"/>
    <w:rsid w:val="000766F9"/>
    <w:rsid w:val="00086F17"/>
    <w:rsid w:val="00095A26"/>
    <w:rsid w:val="000E21AA"/>
    <w:rsid w:val="0012370F"/>
    <w:rsid w:val="002657B0"/>
    <w:rsid w:val="0028051A"/>
    <w:rsid w:val="00414946"/>
    <w:rsid w:val="004D184B"/>
    <w:rsid w:val="00523847"/>
    <w:rsid w:val="00534ED5"/>
    <w:rsid w:val="005A1E54"/>
    <w:rsid w:val="007042F7"/>
    <w:rsid w:val="007930F5"/>
    <w:rsid w:val="007C4F6D"/>
    <w:rsid w:val="00925A1C"/>
    <w:rsid w:val="00A273FD"/>
    <w:rsid w:val="00B4172F"/>
    <w:rsid w:val="00BE5C1C"/>
    <w:rsid w:val="00C25A83"/>
    <w:rsid w:val="00D246E6"/>
    <w:rsid w:val="00F64312"/>
    <w:rsid w:val="00FB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6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51A"/>
  </w:style>
  <w:style w:type="paragraph" w:styleId="Rodap">
    <w:name w:val="footer"/>
    <w:basedOn w:val="Normal"/>
    <w:link w:val="RodapChar"/>
    <w:uiPriority w:val="99"/>
    <w:unhideWhenUsed/>
    <w:rsid w:val="00280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51A"/>
  </w:style>
  <w:style w:type="paragraph" w:styleId="Textodebalo">
    <w:name w:val="Balloon Text"/>
    <w:basedOn w:val="Normal"/>
    <w:link w:val="TextodebaloChar"/>
    <w:uiPriority w:val="99"/>
    <w:semiHidden/>
    <w:unhideWhenUsed/>
    <w:rsid w:val="0028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Luiz Alexandre</cp:lastModifiedBy>
  <cp:revision>9</cp:revision>
  <cp:lastPrinted>2018-07-03T20:18:00Z</cp:lastPrinted>
  <dcterms:created xsi:type="dcterms:W3CDTF">2018-04-25T18:39:00Z</dcterms:created>
  <dcterms:modified xsi:type="dcterms:W3CDTF">2018-07-03T20:18:00Z</dcterms:modified>
</cp:coreProperties>
</file>