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ATA DA SESSÃO PÚBLICA DE ABERTURA DO</w:t>
      </w:r>
    </w:p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bCs/>
          <w:sz w:val="32"/>
        </w:rPr>
      </w:pPr>
      <w:r w:rsidRPr="006A788B">
        <w:rPr>
          <w:rFonts w:ascii="Bodoni MT" w:hAnsi="Bodoni MT" w:cs="Times New Roman"/>
          <w:b/>
          <w:bCs/>
          <w:sz w:val="32"/>
        </w:rPr>
        <w:t>PREGÃO PRESENCIAL Nº 0</w:t>
      </w:r>
      <w:r w:rsidR="00F1507C">
        <w:rPr>
          <w:rFonts w:ascii="Bodoni MT" w:hAnsi="Bodoni MT" w:cs="Times New Roman"/>
          <w:b/>
          <w:bCs/>
          <w:sz w:val="32"/>
        </w:rPr>
        <w:t>6</w:t>
      </w:r>
      <w:r w:rsidR="000D0C00">
        <w:rPr>
          <w:rFonts w:ascii="Bodoni MT" w:hAnsi="Bodoni MT" w:cs="Times New Roman"/>
          <w:b/>
          <w:bCs/>
          <w:sz w:val="32"/>
        </w:rPr>
        <w:t>6</w:t>
      </w:r>
      <w:r w:rsidRPr="006A788B">
        <w:rPr>
          <w:rFonts w:ascii="Bodoni MT" w:hAnsi="Bodoni MT" w:cs="Times New Roman"/>
          <w:b/>
          <w:bCs/>
          <w:sz w:val="32"/>
        </w:rPr>
        <w:t>/2018/SENAR-AR/MT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6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 xml:space="preserve">Aos </w:t>
      </w:r>
      <w:r w:rsidR="000D0C00">
        <w:rPr>
          <w:rFonts w:ascii="Bodoni MT" w:hAnsi="Bodoni MT" w:cs="Times New Roman"/>
          <w:sz w:val="20"/>
          <w:szCs w:val="24"/>
        </w:rPr>
        <w:t>vinte</w:t>
      </w:r>
      <w:r w:rsidRPr="006A788B">
        <w:rPr>
          <w:rFonts w:ascii="Bodoni MT" w:hAnsi="Bodoni MT" w:cs="Times New Roman"/>
          <w:sz w:val="20"/>
          <w:szCs w:val="24"/>
        </w:rPr>
        <w:t xml:space="preserve"> dias </w:t>
      </w:r>
      <w:r>
        <w:rPr>
          <w:rFonts w:ascii="Bodoni MT" w:hAnsi="Bodoni MT" w:cs="Times New Roman"/>
          <w:sz w:val="20"/>
          <w:szCs w:val="24"/>
        </w:rPr>
        <w:t>do mês de julho</w:t>
      </w:r>
      <w:r w:rsidRPr="006A788B">
        <w:rPr>
          <w:rFonts w:ascii="Bodoni MT" w:hAnsi="Bodoni MT" w:cs="Times New Roman"/>
          <w:sz w:val="20"/>
          <w:szCs w:val="24"/>
        </w:rPr>
        <w:t xml:space="preserve"> de 2018 às </w:t>
      </w:r>
      <w:r w:rsidR="000D0C00">
        <w:rPr>
          <w:rFonts w:ascii="Bodoni MT" w:hAnsi="Bodoni MT" w:cs="Times New Roman"/>
          <w:sz w:val="20"/>
          <w:szCs w:val="24"/>
        </w:rPr>
        <w:t>08</w:t>
      </w:r>
      <w:r w:rsidRPr="006A788B">
        <w:rPr>
          <w:rFonts w:ascii="Bodoni MT" w:hAnsi="Bodoni MT" w:cs="Times New Roman"/>
          <w:sz w:val="20"/>
          <w:szCs w:val="24"/>
        </w:rPr>
        <w:t>:30 horas, n</w:t>
      </w:r>
      <w:r>
        <w:rPr>
          <w:rFonts w:ascii="Bodoni MT" w:hAnsi="Bodoni MT" w:cs="Times New Roman"/>
          <w:sz w:val="20"/>
          <w:szCs w:val="24"/>
        </w:rPr>
        <w:t xml:space="preserve">a Sala </w:t>
      </w:r>
      <w:r w:rsidR="000D0C00">
        <w:rPr>
          <w:rFonts w:ascii="Bodoni MT" w:hAnsi="Bodoni MT" w:cs="Times New Roman"/>
          <w:sz w:val="20"/>
          <w:szCs w:val="24"/>
        </w:rPr>
        <w:t>2</w:t>
      </w:r>
      <w:r w:rsidRPr="006A788B">
        <w:rPr>
          <w:rFonts w:ascii="Bodoni MT" w:hAnsi="Bodoni MT" w:cs="Times New Roman"/>
          <w:sz w:val="20"/>
          <w:szCs w:val="24"/>
        </w:rPr>
        <w:t>, andar</w:t>
      </w:r>
      <w:r w:rsidR="000D0C00">
        <w:rPr>
          <w:rFonts w:ascii="Bodoni MT" w:hAnsi="Bodoni MT" w:cs="Times New Roman"/>
          <w:sz w:val="20"/>
          <w:szCs w:val="24"/>
        </w:rPr>
        <w:t xml:space="preserve"> térreo</w:t>
      </w:r>
      <w:r w:rsidRPr="006A788B">
        <w:rPr>
          <w:rFonts w:ascii="Bodoni MT" w:hAnsi="Bodoni MT" w:cs="Times New Roman"/>
          <w:sz w:val="20"/>
          <w:szCs w:val="24"/>
        </w:rPr>
        <w:t xml:space="preserve"> da Sede do SENAR-AR/MT, </w:t>
      </w:r>
      <w:r>
        <w:rPr>
          <w:rFonts w:ascii="Bodoni MT" w:hAnsi="Bodoni MT" w:cs="Times New Roman"/>
          <w:sz w:val="20"/>
          <w:szCs w:val="24"/>
        </w:rPr>
        <w:t xml:space="preserve">LUIZ ALEXANDRE VIDAL FONSECA DE CASTRO REIS </w:t>
      </w:r>
      <w:r w:rsidRPr="006A788B">
        <w:rPr>
          <w:rFonts w:ascii="Bodoni MT" w:hAnsi="Bodoni MT" w:cs="Times New Roman"/>
          <w:sz w:val="20"/>
          <w:szCs w:val="24"/>
        </w:rPr>
        <w:t xml:space="preserve">e equipe de apoio </w:t>
      </w:r>
      <w:r w:rsidR="000D0C00">
        <w:rPr>
          <w:rFonts w:ascii="Bodoni MT" w:hAnsi="Bodoni MT" w:cs="Times New Roman"/>
          <w:sz w:val="20"/>
          <w:szCs w:val="24"/>
        </w:rPr>
        <w:t>JULEAN FARIA DA SILVA e MÁRCIA IZIDORO PEREIRA</w:t>
      </w:r>
      <w:r w:rsidRPr="006A788B">
        <w:rPr>
          <w:rFonts w:ascii="Bodoni MT" w:hAnsi="Bodoni MT" w:cs="Times New Roman"/>
          <w:sz w:val="20"/>
          <w:szCs w:val="24"/>
        </w:rPr>
        <w:t>, designados conforme documentos constantes do referido processo:</w:t>
      </w:r>
    </w:p>
    <w:p w:rsidR="00F1507C" w:rsidRPr="006A788B" w:rsidRDefault="00F1507C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PREGÃO Nº: </w:t>
      </w:r>
      <w:r w:rsidRPr="006A788B">
        <w:rPr>
          <w:rFonts w:ascii="Bodoni MT" w:hAnsi="Bodoni MT" w:cs="Times New Roman"/>
          <w:sz w:val="20"/>
          <w:szCs w:val="24"/>
        </w:rPr>
        <w:t>0</w:t>
      </w:r>
      <w:r w:rsidR="00FE6912">
        <w:rPr>
          <w:rFonts w:ascii="Bodoni MT" w:hAnsi="Bodoni MT" w:cs="Times New Roman"/>
          <w:sz w:val="20"/>
          <w:szCs w:val="24"/>
        </w:rPr>
        <w:t>6</w:t>
      </w:r>
      <w:r w:rsidR="000D0C00">
        <w:rPr>
          <w:rFonts w:ascii="Bodoni MT" w:hAnsi="Bodoni MT" w:cs="Times New Roman"/>
          <w:sz w:val="20"/>
          <w:szCs w:val="24"/>
        </w:rPr>
        <w:t>6</w:t>
      </w:r>
      <w:r w:rsidRPr="006A788B">
        <w:rPr>
          <w:rFonts w:ascii="Bodoni MT" w:hAnsi="Bodoni MT" w:cs="Times New Roman"/>
          <w:sz w:val="20"/>
          <w:szCs w:val="24"/>
        </w:rPr>
        <w:t>/2018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4"/>
        </w:rPr>
      </w:pPr>
      <w:r w:rsidRPr="006A788B">
        <w:rPr>
          <w:rFonts w:ascii="Bodoni MT" w:hAnsi="Bodoni MT" w:cs="Times New Roman"/>
          <w:b/>
          <w:sz w:val="20"/>
          <w:szCs w:val="24"/>
        </w:rPr>
        <w:t xml:space="preserve">PROCESSO: </w:t>
      </w:r>
      <w:r w:rsidR="000D0C00">
        <w:rPr>
          <w:rFonts w:ascii="Bodoni MT" w:hAnsi="Bodoni MT" w:cs="Times New Roman"/>
          <w:sz w:val="20"/>
          <w:szCs w:val="24"/>
        </w:rPr>
        <w:t>85.775</w:t>
      </w:r>
      <w:r>
        <w:rPr>
          <w:rFonts w:ascii="Bodoni MT" w:hAnsi="Bodoni MT" w:cs="Times New Roman"/>
          <w:sz w:val="20"/>
          <w:szCs w:val="24"/>
        </w:rPr>
        <w:t>/201</w:t>
      </w:r>
      <w:r w:rsidR="000D0C00">
        <w:rPr>
          <w:rFonts w:ascii="Bodoni MT" w:hAnsi="Bodoni MT" w:cs="Times New Roman"/>
          <w:sz w:val="20"/>
          <w:szCs w:val="24"/>
        </w:rPr>
        <w:t>7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hAnsi="Bodoni MT" w:cs="Times New Roman"/>
          <w:b/>
          <w:sz w:val="20"/>
          <w:szCs w:val="24"/>
        </w:rPr>
        <w:t>OBJETO</w:t>
      </w:r>
      <w:r w:rsidRPr="006A788B">
        <w:rPr>
          <w:rFonts w:ascii="Bodoni MT" w:hAnsi="Bodoni MT" w:cs="Times New Roman"/>
          <w:b/>
          <w:sz w:val="20"/>
          <w:szCs w:val="20"/>
        </w:rPr>
        <w:t xml:space="preserve">: </w:t>
      </w:r>
      <w:r w:rsidR="001D0F5B" w:rsidRPr="001D0F5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Registro de Preços para futura e eventual contratação de empresa especializada na prestação de serviços de </w:t>
      </w:r>
      <w:r w:rsidR="000D0C00">
        <w:rPr>
          <w:rFonts w:ascii="Bodoni MT" w:eastAsia="Times New Roman" w:hAnsi="Bodoni MT" w:cs="Times New Roman"/>
          <w:b/>
          <w:sz w:val="20"/>
          <w:szCs w:val="20"/>
          <w:lang w:eastAsia="pt-BR"/>
        </w:rPr>
        <w:t>LAVAGEM AUTOMOTIVA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>, para atender ao Serviço Nacional de Aprendizagem Rural Administração Regional do Estado de Mato Grosso - SENAR-AR/MT.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F1507C" w:rsidRPr="006A788B" w:rsidRDefault="00607E98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6A788B">
        <w:rPr>
          <w:rFonts w:ascii="Bodoni MT" w:hAnsi="Bodoni MT" w:cs="Times New Roman"/>
          <w:sz w:val="20"/>
          <w:szCs w:val="24"/>
        </w:rPr>
        <w:t>A sessão foi declarada aberta pelo Pregoeiro que, em voz audível, descreveu sucintamente os procedimentos a serem obedecidos, bem como alertou os presentes da responsabilidade ao participarem do Pregão sob regime do Regulamento de Licitações e Contratos do SENAR.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 </w:t>
      </w:r>
      <w:r w:rsidRPr="006A788B">
        <w:rPr>
          <w:rFonts w:ascii="Bodoni MT" w:hAnsi="Bodoni MT" w:cs="Times New Roman"/>
          <w:sz w:val="20"/>
          <w:szCs w:val="24"/>
        </w:rPr>
        <w:t>Apresentou-se para o credenciamento objetivando a participação no procedimento, os interessados e respectivos representantes legais, como segue:</w:t>
      </w:r>
      <w:r w:rsidRPr="006F173D">
        <w:rPr>
          <w:rFonts w:ascii="Bodoni MT" w:hAnsi="Bodoni MT" w:cs="Times New Roman"/>
          <w:sz w:val="12"/>
          <w:szCs w:val="24"/>
        </w:rPr>
        <w:t xml:space="preserve"> 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60"/>
        <w:gridCol w:w="2976"/>
      </w:tblGrid>
      <w:tr w:rsidR="00607E98" w:rsidRPr="00F86883" w:rsidTr="003C2591">
        <w:tc>
          <w:tcPr>
            <w:tcW w:w="4606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CNPJ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C0C0C0"/>
          </w:tcPr>
          <w:p w:rsidR="00607E98" w:rsidRPr="00F86883" w:rsidRDefault="00607E98" w:rsidP="00F468BF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8688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Representante</w:t>
            </w:r>
          </w:p>
        </w:tc>
      </w:tr>
      <w:tr w:rsidR="00415213" w:rsidRPr="00F86883" w:rsidTr="003C259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3" w:rsidRPr="00415213" w:rsidRDefault="00415213" w:rsidP="00415213">
            <w:pPr>
              <w:jc w:val="both"/>
              <w:rPr>
                <w:rFonts w:ascii="Bodoni MT" w:hAnsi="Bodoni MT" w:cs="Arial"/>
                <w:sz w:val="16"/>
                <w:szCs w:val="24"/>
              </w:rPr>
            </w:pPr>
            <w:r w:rsidRPr="00415213">
              <w:rPr>
                <w:rFonts w:ascii="Bodoni MT" w:hAnsi="Bodoni MT" w:cs="Arial"/>
                <w:sz w:val="16"/>
                <w:szCs w:val="24"/>
              </w:rPr>
              <w:t>TAT ADMINISTRADORA DE SERVIÇOS EIRELI EPP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3" w:rsidRPr="00415213" w:rsidRDefault="00415213" w:rsidP="00415213">
            <w:pPr>
              <w:rPr>
                <w:rFonts w:ascii="Bodoni MT" w:hAnsi="Bodoni MT" w:cs="Arial"/>
                <w:sz w:val="16"/>
                <w:szCs w:val="24"/>
              </w:rPr>
            </w:pPr>
            <w:r w:rsidRPr="00415213">
              <w:rPr>
                <w:rFonts w:ascii="Bodoni MT" w:hAnsi="Bodoni MT" w:cs="Arial"/>
                <w:sz w:val="16"/>
                <w:szCs w:val="24"/>
              </w:rPr>
              <w:t>08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15213">
              <w:rPr>
                <w:rFonts w:ascii="Bodoni MT" w:hAnsi="Bodoni MT" w:cs="Arial"/>
                <w:sz w:val="16"/>
                <w:szCs w:val="24"/>
              </w:rPr>
              <w:t>078</w:t>
            </w:r>
            <w:r>
              <w:rPr>
                <w:rFonts w:ascii="Bodoni MT" w:hAnsi="Bodoni MT" w:cs="Arial"/>
                <w:sz w:val="16"/>
                <w:szCs w:val="24"/>
              </w:rPr>
              <w:t>.</w:t>
            </w:r>
            <w:r w:rsidRPr="00415213">
              <w:rPr>
                <w:rFonts w:ascii="Bodoni MT" w:hAnsi="Bodoni MT" w:cs="Arial"/>
                <w:sz w:val="16"/>
                <w:szCs w:val="24"/>
              </w:rPr>
              <w:t>997</w:t>
            </w:r>
            <w:r>
              <w:rPr>
                <w:rFonts w:ascii="Bodoni MT" w:hAnsi="Bodoni MT" w:cs="Arial"/>
                <w:sz w:val="16"/>
                <w:szCs w:val="24"/>
              </w:rPr>
              <w:t>/</w:t>
            </w:r>
            <w:r w:rsidRPr="00415213">
              <w:rPr>
                <w:rFonts w:ascii="Bodoni MT" w:hAnsi="Bodoni MT" w:cs="Arial"/>
                <w:sz w:val="16"/>
                <w:szCs w:val="24"/>
              </w:rPr>
              <w:t>0001</w:t>
            </w:r>
            <w:r>
              <w:rPr>
                <w:rFonts w:ascii="Bodoni MT" w:hAnsi="Bodoni MT" w:cs="Arial"/>
                <w:sz w:val="16"/>
                <w:szCs w:val="24"/>
              </w:rPr>
              <w:t>-</w:t>
            </w:r>
            <w:r w:rsidRPr="00415213">
              <w:rPr>
                <w:rFonts w:ascii="Bodoni MT" w:hAnsi="Bodoni MT" w:cs="Arial"/>
                <w:sz w:val="16"/>
                <w:szCs w:val="24"/>
              </w:rPr>
              <w:t>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13" w:rsidRPr="00415213" w:rsidRDefault="00415213" w:rsidP="00645735">
            <w:pPr>
              <w:rPr>
                <w:rFonts w:ascii="Bodoni MT" w:hAnsi="Bodoni MT" w:cs="Arial"/>
                <w:sz w:val="16"/>
                <w:szCs w:val="24"/>
              </w:rPr>
            </w:pPr>
            <w:r w:rsidRPr="00415213">
              <w:rPr>
                <w:rFonts w:ascii="Bodoni MT" w:hAnsi="Bodoni MT" w:cs="Arial"/>
                <w:sz w:val="16"/>
                <w:szCs w:val="24"/>
              </w:rPr>
              <w:t>RUBE</w:t>
            </w:r>
            <w:r w:rsidR="00645735">
              <w:rPr>
                <w:rFonts w:ascii="Bodoni MT" w:hAnsi="Bodoni MT" w:cs="Arial"/>
                <w:sz w:val="16"/>
                <w:szCs w:val="24"/>
              </w:rPr>
              <w:t>M</w:t>
            </w:r>
            <w:r w:rsidRPr="00415213">
              <w:rPr>
                <w:rFonts w:ascii="Bodoni MT" w:hAnsi="Bodoni MT" w:cs="Arial"/>
                <w:sz w:val="16"/>
                <w:szCs w:val="24"/>
              </w:rPr>
              <w:t xml:space="preserve"> PAVÃO CAVALHEIRO</w:t>
            </w:r>
          </w:p>
        </w:tc>
      </w:tr>
    </w:tbl>
    <w:p w:rsidR="00F1507C" w:rsidRPr="006A788B" w:rsidRDefault="00F1507C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24718D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</w:p>
    <w:p w:rsidR="00607E98" w:rsidRPr="006A788B" w:rsidRDefault="00607E98" w:rsidP="00607E98">
      <w:pPr>
        <w:tabs>
          <w:tab w:val="center" w:pos="4393"/>
          <w:tab w:val="right" w:pos="8787"/>
        </w:tabs>
        <w:spacing w:after="0" w:afterAutospacing="0"/>
        <w:jc w:val="left"/>
        <w:rPr>
          <w:rFonts w:ascii="Bodoni MT" w:hAnsi="Bodoni MT" w:cs="Times New Roman"/>
          <w:sz w:val="18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ab/>
        <w:t>REGISTRO DO PREGÃO</w:t>
      </w:r>
      <w:r w:rsidRPr="006A788B">
        <w:rPr>
          <w:rFonts w:ascii="Bodoni MT" w:hAnsi="Bodoni MT" w:cs="Times New Roman"/>
          <w:b/>
          <w:sz w:val="32"/>
          <w:szCs w:val="24"/>
        </w:rPr>
        <w:tab/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Logo após o credenciamento, o Pregoeiro solicitou do(s) interessado(s) a entrega dos envelopes contendo as propostas comerciais e a documentação de habilitação rubricando-se, por todos os presentes, os fechos dos envelopes apresentados. 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Foi feita consulta no Site </w:t>
      </w:r>
      <w:hyperlink r:id="rId7" w:history="1">
        <w:r w:rsidRPr="001C71F9">
          <w:rPr>
            <w:rFonts w:ascii="Bodoni MT" w:hAnsi="Bodoni MT" w:cs="Times New Roman"/>
            <w:sz w:val="20"/>
            <w:szCs w:val="20"/>
            <w:u w:val="single"/>
          </w:rPr>
          <w:t>http://www.portaldatransparencia.gov.br/ceis</w:t>
        </w:r>
      </w:hyperlink>
      <w:r w:rsidRPr="006A788B">
        <w:rPr>
          <w:rFonts w:ascii="Bodoni MT" w:hAnsi="Bodoni MT" w:cs="Times New Roman"/>
          <w:sz w:val="20"/>
          <w:szCs w:val="20"/>
        </w:rPr>
        <w:t xml:space="preserve"> onde não se constatou nenhum óbice às empresas participantes.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2C7815">
        <w:rPr>
          <w:rFonts w:ascii="Bodoni MT" w:hAnsi="Bodoni MT" w:cs="Times New Roman"/>
          <w:sz w:val="20"/>
          <w:szCs w:val="20"/>
        </w:rPr>
        <w:t xml:space="preserve">De imediato procedeu-se a abertura do envelope de habilitação da(s) empresa(s) participante(s), onde </w:t>
      </w:r>
      <w:r w:rsidR="005070CB">
        <w:rPr>
          <w:rFonts w:ascii="Bodoni MT" w:hAnsi="Bodoni MT" w:cs="Times New Roman"/>
          <w:sz w:val="20"/>
          <w:szCs w:val="20"/>
        </w:rPr>
        <w:t xml:space="preserve">se verificou que a empresa </w:t>
      </w:r>
      <w:r w:rsidR="005070CB" w:rsidRPr="005070CB">
        <w:rPr>
          <w:rFonts w:ascii="Bodoni MT" w:hAnsi="Bodoni MT" w:cs="Times New Roman"/>
          <w:sz w:val="20"/>
          <w:szCs w:val="20"/>
        </w:rPr>
        <w:t>TAT ADMINISTRADORA DE SERVIÇOS EIRELI EPP</w:t>
      </w:r>
      <w:r w:rsidR="005070CB">
        <w:rPr>
          <w:rFonts w:ascii="Bodoni MT" w:hAnsi="Bodoni MT" w:cs="Times New Roman"/>
          <w:sz w:val="20"/>
          <w:szCs w:val="20"/>
        </w:rPr>
        <w:t xml:space="preserve"> apresentou a Certidão Conjunta Negativa de Débitos, ou Positiva com Efeito de Negativa, relativos a Tributos Federais e à Dívida Ativa da União vencida, considerando que a mesma requereu os benefícios da Lei Complementar Federal nº123/2006, esta Comissão Permanente de Licitação declarou a mesma</w:t>
      </w:r>
      <w:r w:rsidRPr="002C7815">
        <w:rPr>
          <w:rFonts w:ascii="Bodoni MT" w:hAnsi="Bodoni MT" w:cs="Times New Roman"/>
          <w:sz w:val="20"/>
          <w:szCs w:val="20"/>
        </w:rPr>
        <w:t xml:space="preserve"> HABILITADA</w:t>
      </w:r>
      <w:r w:rsidR="005070CB">
        <w:rPr>
          <w:rFonts w:ascii="Bodoni MT" w:hAnsi="Bodoni MT" w:cs="Times New Roman"/>
          <w:sz w:val="20"/>
          <w:szCs w:val="20"/>
        </w:rPr>
        <w:t xml:space="preserve"> COM RESSALDA</w:t>
      </w:r>
      <w:r w:rsidRPr="002C7815">
        <w:rPr>
          <w:rFonts w:ascii="Bodoni MT" w:hAnsi="Bodoni MT" w:cs="Times New Roman"/>
          <w:sz w:val="20"/>
          <w:szCs w:val="20"/>
        </w:rPr>
        <w:t>S.</w:t>
      </w:r>
      <w:r>
        <w:rPr>
          <w:rFonts w:ascii="Bodoni MT" w:hAnsi="Bodoni MT" w:cs="Times New Roman"/>
          <w:sz w:val="20"/>
          <w:szCs w:val="20"/>
        </w:rPr>
        <w:t xml:space="preserve"> </w:t>
      </w:r>
    </w:p>
    <w:p w:rsidR="00607E98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Os documentos de habilitação foram examinados e rubricados pelo Pregoeiro e membros da equipe de apoio e colocados à disposição dos licitantes para exame e rubrica.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Adiante, foi aberto o envelope contendo a proposta comercial, e proclamado os seus valores. </w:t>
      </w:r>
    </w:p>
    <w:p w:rsidR="00F1507C" w:rsidRPr="006A788B" w:rsidRDefault="00607E98" w:rsidP="00F1507C">
      <w:pPr>
        <w:spacing w:after="0" w:afterAutospacing="0"/>
        <w:jc w:val="both"/>
        <w:rPr>
          <w:rFonts w:ascii="Bodoni MT" w:hAnsi="Bodoni MT" w:cs="Times New Roman"/>
          <w:sz w:val="12"/>
          <w:szCs w:val="24"/>
        </w:rPr>
      </w:pPr>
      <w:r w:rsidRPr="006A788B">
        <w:rPr>
          <w:rFonts w:ascii="Bodoni MT" w:hAnsi="Bodoni MT" w:cs="Times New Roman"/>
          <w:sz w:val="20"/>
          <w:szCs w:val="20"/>
        </w:rPr>
        <w:t>O Pregoeiro em conjunto com a CPL verificou a conformidade destas com os requisitos estabelecidos no instrumento convocatório, donde se confirmou a aceitabilidade das empresas presentes, cujo resultado foi o seguinte:</w:t>
      </w:r>
      <w:r w:rsidR="00F1507C" w:rsidRPr="00F1507C">
        <w:rPr>
          <w:rFonts w:ascii="Bodoni MT" w:hAnsi="Bodoni MT" w:cs="Times New Roman"/>
          <w:sz w:val="12"/>
          <w:szCs w:val="24"/>
        </w:rPr>
        <w:t xml:space="preserve"> </w:t>
      </w:r>
    </w:p>
    <w:p w:rsidR="00607E98" w:rsidRPr="00F1507C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Default="00607E98" w:rsidP="00607E98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24718D">
        <w:rPr>
          <w:rFonts w:ascii="Bodoni MT" w:hAnsi="Bodoni MT" w:cs="Arial"/>
          <w:b/>
          <w:sz w:val="20"/>
          <w:szCs w:val="24"/>
        </w:rPr>
        <w:t xml:space="preserve">LOTE </w:t>
      </w:r>
      <w:r w:rsidR="00F1507C">
        <w:rPr>
          <w:rFonts w:ascii="Bodoni MT" w:hAnsi="Bodoni MT" w:cs="Arial"/>
          <w:b/>
          <w:sz w:val="20"/>
          <w:szCs w:val="24"/>
        </w:rPr>
        <w:t xml:space="preserve">ÚNICO – </w:t>
      </w:r>
      <w:r w:rsidR="004E528C">
        <w:rPr>
          <w:rFonts w:ascii="Bodoni MT" w:hAnsi="Bodoni MT" w:cs="Arial"/>
          <w:b/>
          <w:sz w:val="20"/>
          <w:szCs w:val="24"/>
        </w:rPr>
        <w:t>LAVAGEM AUTOMOTIVA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4"/>
        <w:gridCol w:w="1277"/>
        <w:gridCol w:w="2196"/>
      </w:tblGrid>
      <w:tr w:rsidR="00FC2F53" w:rsidRPr="00FC2F53" w:rsidTr="00FC2F53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FC2F53" w:rsidRPr="00FC2F53" w:rsidTr="00FC2F53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TAT ADMINISTRADORA DE SERVIÇOS EIRELI EPP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26.400,00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Classificado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F1507C" w:rsidRPr="00F1507C" w:rsidRDefault="00F1507C" w:rsidP="00607E98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607E98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sz w:val="20"/>
          <w:szCs w:val="20"/>
          <w:lang w:eastAsia="pt-BR"/>
        </w:rPr>
      </w:pP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t xml:space="preserve">Ato contínuo, o Pregoeiro convidou o(s) autor(es) da(s) proposta(s) escrita(s) classificada(s) para a fase de lances, a apresentar nova oferta em valores distintos e decrescentes, iniciando com aquele que apresentou a </w:t>
      </w:r>
      <w:r w:rsidRPr="006A788B">
        <w:rPr>
          <w:rFonts w:ascii="Bodoni MT" w:eastAsia="Times New Roman" w:hAnsi="Bodoni MT" w:cs="Times New Roman"/>
          <w:sz w:val="20"/>
          <w:szCs w:val="20"/>
          <w:lang w:eastAsia="pt-BR"/>
        </w:rPr>
        <w:lastRenderedPageBreak/>
        <w:t>proposta escrita de maior valor, que após rodadas de lances e negociação com o proponente de melhor classificação, apresentou o seguinte resultado:</w:t>
      </w:r>
    </w:p>
    <w:p w:rsidR="003C2591" w:rsidRPr="00F1507C" w:rsidRDefault="003C2591" w:rsidP="003C2591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3C2591" w:rsidRDefault="003C2591" w:rsidP="003C2591">
      <w:pPr>
        <w:spacing w:after="0" w:afterAutospacing="0"/>
        <w:jc w:val="both"/>
        <w:rPr>
          <w:rFonts w:ascii="Bodoni MT" w:hAnsi="Bodoni MT" w:cs="Arial"/>
          <w:b/>
          <w:sz w:val="20"/>
          <w:szCs w:val="24"/>
        </w:rPr>
      </w:pPr>
      <w:r w:rsidRPr="0024718D">
        <w:rPr>
          <w:rFonts w:ascii="Bodoni MT" w:hAnsi="Bodoni MT" w:cs="Arial"/>
          <w:b/>
          <w:sz w:val="20"/>
          <w:szCs w:val="24"/>
        </w:rPr>
        <w:t xml:space="preserve">LOTE </w:t>
      </w:r>
      <w:r>
        <w:rPr>
          <w:rFonts w:ascii="Bodoni MT" w:hAnsi="Bodoni MT" w:cs="Arial"/>
          <w:b/>
          <w:sz w:val="20"/>
          <w:szCs w:val="24"/>
        </w:rPr>
        <w:t xml:space="preserve">ÚNICO – </w:t>
      </w:r>
      <w:r w:rsidR="004E528C">
        <w:rPr>
          <w:rFonts w:ascii="Bodoni MT" w:hAnsi="Bodoni MT" w:cs="Arial"/>
          <w:b/>
          <w:sz w:val="20"/>
          <w:szCs w:val="24"/>
        </w:rPr>
        <w:t>LAVAGEM AUTOMOTIVA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4"/>
        <w:gridCol w:w="1277"/>
        <w:gridCol w:w="1277"/>
        <w:gridCol w:w="2194"/>
      </w:tblGrid>
      <w:tr w:rsidR="002D2B1D" w:rsidRPr="00FC2F53" w:rsidTr="002D2B1D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Proponente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Lance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Situação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Observação</w:t>
            </w:r>
          </w:p>
        </w:tc>
      </w:tr>
      <w:tr w:rsidR="002D2B1D" w:rsidRPr="00FC2F53" w:rsidTr="002D2B1D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Propostas Escritas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D2B1D" w:rsidRPr="00FC2F53" w:rsidTr="002D2B1D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TAT ADMINISTRADORA DE SERVIÇOS EIRELI EPP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26.400,00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Lance Válido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D2B1D" w:rsidRPr="00FC2F53" w:rsidTr="002D2B1D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b/>
                <w:sz w:val="16"/>
                <w:szCs w:val="24"/>
                <w:lang w:eastAsia="pt-BR"/>
              </w:rPr>
              <w:t>1a. Rodada de lances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  <w:tr w:rsidR="002D2B1D" w:rsidRPr="00FC2F53" w:rsidTr="002D2B1D">
        <w:tblPrEx>
          <w:tblCellMar>
            <w:top w:w="0" w:type="dxa"/>
            <w:bottom w:w="0" w:type="dxa"/>
          </w:tblCellMar>
        </w:tblPrEx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TAT ADMINISTRADORA DE SERVIÇOS EIRELI EPP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righ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 w:rsidRPr="00FC2F53"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26.400,00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  <w:r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  <w:t>Vencedor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53" w:rsidRPr="00FC2F53" w:rsidRDefault="00FC2F53" w:rsidP="00FC2F53">
            <w:pPr>
              <w:spacing w:after="0" w:afterAutospacing="0"/>
              <w:jc w:val="left"/>
              <w:rPr>
                <w:rFonts w:ascii="Bodoni MT" w:eastAsia="Times New Roman" w:hAnsi="Bodoni MT" w:cs="Arial"/>
                <w:sz w:val="16"/>
                <w:szCs w:val="24"/>
                <w:lang w:eastAsia="pt-BR"/>
              </w:rPr>
            </w:pPr>
          </w:p>
        </w:tc>
      </w:tr>
    </w:tbl>
    <w:p w:rsidR="003C2591" w:rsidRPr="00F1507C" w:rsidRDefault="003C2591" w:rsidP="003C2591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F1507C" w:rsidRPr="00F1507C" w:rsidRDefault="00F1507C" w:rsidP="00F1507C">
      <w:pPr>
        <w:spacing w:after="0" w:afterAutospacing="0"/>
        <w:jc w:val="both"/>
        <w:rPr>
          <w:rFonts w:ascii="Bodoni MT" w:eastAsia="Times New Roman" w:hAnsi="Bodoni MT" w:cs="Arial"/>
          <w:b/>
          <w:sz w:val="12"/>
          <w:szCs w:val="24"/>
          <w:lang w:eastAsia="pt-BR"/>
        </w:rPr>
      </w:pPr>
    </w:p>
    <w:p w:rsidR="00607E98" w:rsidRPr="006A788B" w:rsidRDefault="00607E98" w:rsidP="00607E98">
      <w:pPr>
        <w:spacing w:after="0" w:afterAutospacing="0"/>
        <w:rPr>
          <w:rFonts w:ascii="Bodoni MT" w:hAnsi="Bodoni MT" w:cs="Times New Roman"/>
          <w:b/>
          <w:sz w:val="32"/>
          <w:szCs w:val="24"/>
        </w:rPr>
      </w:pPr>
      <w:r w:rsidRPr="006A788B">
        <w:rPr>
          <w:rFonts w:ascii="Bodoni MT" w:hAnsi="Bodoni MT" w:cs="Times New Roman"/>
          <w:b/>
          <w:sz w:val="32"/>
          <w:szCs w:val="24"/>
        </w:rPr>
        <w:t>ENCERRAMENTO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12"/>
          <w:szCs w:val="20"/>
        </w:rPr>
      </w:pPr>
    </w:p>
    <w:p w:rsidR="00607E98" w:rsidRPr="00346966" w:rsidRDefault="00607E98" w:rsidP="00607E98">
      <w:pPr>
        <w:spacing w:after="0" w:afterAutospacing="0"/>
        <w:jc w:val="both"/>
        <w:rPr>
          <w:rFonts w:ascii="Bodoni MT" w:eastAsia="Times New Roman" w:hAnsi="Bodoni MT" w:cs="Times New Roman"/>
          <w:b/>
          <w:sz w:val="20"/>
          <w:szCs w:val="20"/>
          <w:lang w:eastAsia="pt-BR"/>
        </w:rPr>
      </w:pPr>
      <w:r w:rsidRPr="00346966">
        <w:rPr>
          <w:rFonts w:ascii="Bodoni MT" w:hAnsi="Bodoni MT" w:cs="Times New Roman"/>
          <w:sz w:val="20"/>
          <w:szCs w:val="20"/>
        </w:rPr>
        <w:t xml:space="preserve">O Pregoeiro, com o auxílio da equipe de apoio, diante de todo o ocorrido, declarou habilitadas e vencedoras da fase de lances as empresas </w:t>
      </w:r>
      <w:r w:rsidR="00FC2F53" w:rsidRPr="00FC2F53">
        <w:rPr>
          <w:rFonts w:ascii="Bodoni MT" w:eastAsia="Times New Roman" w:hAnsi="Bodoni MT" w:cs="Times New Roman"/>
          <w:b/>
          <w:sz w:val="20"/>
          <w:szCs w:val="20"/>
          <w:lang w:eastAsia="pt-BR"/>
        </w:rPr>
        <w:t>TAT ADMINISTRADORA DE SERVIÇOS EIRELI EPP</w:t>
      </w:r>
      <w:r w:rsidR="00F1507C">
        <w:rPr>
          <w:rFonts w:ascii="Bodoni MT" w:eastAsia="Times New Roman" w:hAnsi="Bodoni MT" w:cs="Times New Roman"/>
          <w:sz w:val="20"/>
          <w:szCs w:val="20"/>
          <w:lang w:eastAsia="pt-BR"/>
        </w:rPr>
        <w:t>.</w:t>
      </w:r>
    </w:p>
    <w:p w:rsidR="00607E98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>Não houve manifestação imediata e motivada de intenção de recurso.</w:t>
      </w:r>
    </w:p>
    <w:p w:rsidR="00303ACC" w:rsidRPr="006A788B" w:rsidRDefault="00303ACC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>
        <w:rPr>
          <w:rFonts w:ascii="Bodoni MT" w:hAnsi="Bodoni MT" w:cs="Times New Roman"/>
          <w:sz w:val="20"/>
          <w:szCs w:val="20"/>
        </w:rPr>
        <w:t xml:space="preserve">O representante da empresa foi notificado que deve atender ao prazo editalício para apresentar a </w:t>
      </w:r>
      <w:r>
        <w:rPr>
          <w:rFonts w:ascii="Bodoni MT" w:hAnsi="Bodoni MT" w:cs="Times New Roman"/>
          <w:sz w:val="20"/>
          <w:szCs w:val="20"/>
        </w:rPr>
        <w:t>Certidão Conjunta Negativa de Débitos, ou Positiva com Efeito de Negativa, relativos a Tributos Federais e à Dívida Ativa da União</w:t>
      </w:r>
      <w:r>
        <w:rPr>
          <w:rFonts w:ascii="Bodoni MT" w:hAnsi="Bodoni MT" w:cs="Times New Roman"/>
          <w:sz w:val="20"/>
          <w:szCs w:val="20"/>
        </w:rPr>
        <w:t xml:space="preserve"> válida, sob pena de não habilitação/adjudicação.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A presente ata é o fiel registro da sessão pública do Pregão </w:t>
      </w:r>
      <w:r>
        <w:rPr>
          <w:rFonts w:ascii="Bodoni MT" w:hAnsi="Bodoni MT" w:cs="Times New Roman"/>
          <w:sz w:val="20"/>
          <w:szCs w:val="20"/>
        </w:rPr>
        <w:t xml:space="preserve">Presencial </w:t>
      </w:r>
      <w:r w:rsidRPr="006A788B">
        <w:rPr>
          <w:rFonts w:ascii="Bodoni MT" w:hAnsi="Bodoni MT" w:cs="Times New Roman"/>
          <w:sz w:val="20"/>
          <w:szCs w:val="20"/>
        </w:rPr>
        <w:t>nº 0</w:t>
      </w:r>
      <w:r w:rsidR="00F1507C">
        <w:rPr>
          <w:rFonts w:ascii="Bodoni MT" w:hAnsi="Bodoni MT" w:cs="Times New Roman"/>
          <w:sz w:val="20"/>
          <w:szCs w:val="20"/>
        </w:rPr>
        <w:t>6</w:t>
      </w:r>
      <w:r w:rsidR="00293132">
        <w:rPr>
          <w:rFonts w:ascii="Bodoni MT" w:hAnsi="Bodoni MT" w:cs="Times New Roman"/>
          <w:sz w:val="20"/>
          <w:szCs w:val="20"/>
        </w:rPr>
        <w:t>6</w:t>
      </w:r>
      <w:r w:rsidRPr="006A788B">
        <w:rPr>
          <w:rFonts w:ascii="Bodoni MT" w:hAnsi="Bodoni MT" w:cs="Times New Roman"/>
          <w:sz w:val="20"/>
          <w:szCs w:val="20"/>
        </w:rPr>
        <w:t>/2018/SENAR-AR/MT, que depois de lida e achada conforme é assinada pelo Pregoeiro, equipe de apoio e proponentes.</w:t>
      </w:r>
    </w:p>
    <w:p w:rsidR="00607E98" w:rsidRPr="006A788B" w:rsidRDefault="00607E98" w:rsidP="00607E98">
      <w:pPr>
        <w:spacing w:after="0" w:afterAutospacing="0"/>
        <w:jc w:val="both"/>
        <w:rPr>
          <w:rFonts w:ascii="Bodoni MT" w:hAnsi="Bodoni MT" w:cs="Times New Roman"/>
          <w:sz w:val="20"/>
          <w:szCs w:val="20"/>
        </w:rPr>
      </w:pPr>
      <w:r w:rsidRPr="006A788B">
        <w:rPr>
          <w:rFonts w:ascii="Bodoni MT" w:hAnsi="Bodoni MT" w:cs="Times New Roman"/>
          <w:sz w:val="20"/>
          <w:szCs w:val="20"/>
        </w:rPr>
        <w:t xml:space="preserve">Cuiabá (MT), </w:t>
      </w:r>
      <w:r w:rsidR="00293132">
        <w:rPr>
          <w:rFonts w:ascii="Bodoni MT" w:hAnsi="Bodoni MT" w:cs="Times New Roman"/>
          <w:sz w:val="20"/>
          <w:szCs w:val="20"/>
        </w:rPr>
        <w:t>20</w:t>
      </w:r>
      <w:r w:rsidRPr="006A788B">
        <w:rPr>
          <w:rFonts w:ascii="Bodoni MT" w:hAnsi="Bodoni MT" w:cs="Times New Roman"/>
          <w:sz w:val="20"/>
          <w:szCs w:val="20"/>
        </w:rPr>
        <w:t xml:space="preserve"> de </w:t>
      </w:r>
      <w:r>
        <w:rPr>
          <w:rFonts w:ascii="Bodoni MT" w:hAnsi="Bodoni MT" w:cs="Times New Roman"/>
          <w:sz w:val="20"/>
          <w:szCs w:val="20"/>
        </w:rPr>
        <w:t>julho</w:t>
      </w:r>
      <w:r w:rsidRPr="006A788B">
        <w:rPr>
          <w:rFonts w:ascii="Bodoni MT" w:hAnsi="Bodoni MT" w:cs="Times New Roman"/>
          <w:sz w:val="20"/>
          <w:szCs w:val="20"/>
        </w:rPr>
        <w:t xml:space="preserve"> de 2018, às </w:t>
      </w:r>
      <w:r w:rsidR="00645735">
        <w:rPr>
          <w:rFonts w:ascii="Bodoni MT" w:hAnsi="Bodoni MT" w:cs="Times New Roman"/>
          <w:sz w:val="20"/>
          <w:szCs w:val="20"/>
        </w:rPr>
        <w:t>09</w:t>
      </w:r>
      <w:r w:rsidRPr="006A788B">
        <w:rPr>
          <w:rFonts w:ascii="Bodoni MT" w:hAnsi="Bodoni MT" w:cs="Times New Roman"/>
          <w:sz w:val="20"/>
          <w:szCs w:val="20"/>
        </w:rPr>
        <w:t>h:</w:t>
      </w:r>
      <w:r w:rsidR="00645735">
        <w:rPr>
          <w:rFonts w:ascii="Bodoni MT" w:hAnsi="Bodoni MT" w:cs="Times New Roman"/>
          <w:sz w:val="20"/>
          <w:szCs w:val="20"/>
        </w:rPr>
        <w:t>15</w:t>
      </w:r>
      <w:bookmarkStart w:id="0" w:name="_GoBack"/>
      <w:bookmarkEnd w:id="0"/>
      <w:r w:rsidRPr="006A788B">
        <w:rPr>
          <w:rFonts w:ascii="Bodoni MT" w:hAnsi="Bodoni MT" w:cs="Times New Roman"/>
          <w:sz w:val="20"/>
          <w:szCs w:val="20"/>
        </w:rPr>
        <w:t>min.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607E98" w:rsidRPr="009D56AF" w:rsidTr="00F468BF">
        <w:tc>
          <w:tcPr>
            <w:tcW w:w="8777" w:type="dxa"/>
            <w:gridSpan w:val="2"/>
          </w:tcPr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C7CFA" w:rsidRDefault="006C7CFA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93132" w:rsidRPr="009D56AF" w:rsidRDefault="00293132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LUIZ ALEXANDRE VIDAL FONSECA DE CASTRO REIS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PREGOEIRO</w:t>
            </w:r>
          </w:p>
        </w:tc>
      </w:tr>
      <w:tr w:rsidR="00607E98" w:rsidRPr="009D56AF" w:rsidTr="00F468BF">
        <w:tc>
          <w:tcPr>
            <w:tcW w:w="4388" w:type="dxa"/>
          </w:tcPr>
          <w:p w:rsidR="00607E98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93132" w:rsidRPr="009D56AF" w:rsidRDefault="00293132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81096C" w:rsidRDefault="0081096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C7CFA" w:rsidRDefault="006C7CFA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293132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JULEAN FARIA DA SILVA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Membro da Equipe de Apoio</w:t>
            </w:r>
          </w:p>
        </w:tc>
        <w:tc>
          <w:tcPr>
            <w:tcW w:w="4389" w:type="dxa"/>
          </w:tcPr>
          <w:p w:rsidR="0081096C" w:rsidRDefault="0081096C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293132" w:rsidRDefault="00293132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C7CFA" w:rsidRPr="009D56AF" w:rsidRDefault="006C7CFA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9D56AF" w:rsidRPr="009D56AF" w:rsidRDefault="009D56AF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_______________________________</w:t>
            </w:r>
          </w:p>
          <w:p w:rsidR="00607E98" w:rsidRPr="009D56AF" w:rsidRDefault="00293132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MÁRCIA IZIDORO PEREIRA</w:t>
            </w:r>
          </w:p>
          <w:p w:rsidR="00607E98" w:rsidRPr="009D56AF" w:rsidRDefault="00607E98" w:rsidP="00F50E2F">
            <w:pPr>
              <w:spacing w:after="0" w:afterAutospacing="0"/>
              <w:rPr>
                <w:rFonts w:ascii="Bodoni MT" w:hAnsi="Bodoni MT" w:cs="Times New Roman"/>
                <w:sz w:val="18"/>
                <w:szCs w:val="18"/>
              </w:rPr>
            </w:pPr>
            <w:r w:rsidRPr="009D56AF">
              <w:rPr>
                <w:rFonts w:ascii="Bodoni MT" w:hAnsi="Bodoni MT" w:cs="Times New Roman"/>
                <w:sz w:val="18"/>
                <w:szCs w:val="18"/>
              </w:rPr>
              <w:t>Membro da Equipe de Apoio</w:t>
            </w:r>
          </w:p>
        </w:tc>
      </w:tr>
      <w:tr w:rsidR="00293132" w:rsidRPr="009D56AF" w:rsidTr="00D264DB">
        <w:tc>
          <w:tcPr>
            <w:tcW w:w="8777" w:type="dxa"/>
            <w:gridSpan w:val="2"/>
          </w:tcPr>
          <w:p w:rsidR="00293132" w:rsidRPr="009D56AF" w:rsidRDefault="00293132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293132" w:rsidRDefault="00293132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6C7CFA" w:rsidRDefault="006C7CFA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293132" w:rsidRPr="009D56AF" w:rsidRDefault="00293132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</w:p>
          <w:p w:rsidR="00293132" w:rsidRPr="009D56AF" w:rsidRDefault="00293132" w:rsidP="00F50E2F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9D56AF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_______________________________________</w:t>
            </w:r>
          </w:p>
          <w:p w:rsidR="00415213" w:rsidRPr="00415213" w:rsidRDefault="00415213" w:rsidP="00415213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415213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TAT ADMINISTRADORA DE SERVIÇOS EIRELI EPP</w:t>
            </w:r>
          </w:p>
          <w:p w:rsidR="00293132" w:rsidRPr="009D56AF" w:rsidRDefault="00415213" w:rsidP="00645735">
            <w:pPr>
              <w:spacing w:after="0" w:afterAutospacing="0"/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</w:pPr>
            <w:r w:rsidRPr="00415213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RUBE</w:t>
            </w:r>
            <w:r w:rsidR="00645735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>M</w:t>
            </w:r>
            <w:r w:rsidRPr="00415213">
              <w:rPr>
                <w:rFonts w:ascii="Bodoni MT" w:eastAsia="Times New Roman" w:hAnsi="Bodoni MT" w:cs="Times New Roman"/>
                <w:sz w:val="18"/>
                <w:szCs w:val="18"/>
                <w:lang w:eastAsia="pt-BR"/>
              </w:rPr>
              <w:t xml:space="preserve"> PAVÃO CAVALHEIRO</w:t>
            </w:r>
          </w:p>
        </w:tc>
      </w:tr>
    </w:tbl>
    <w:p w:rsidR="00086F17" w:rsidRPr="00E334C5" w:rsidRDefault="00086F17" w:rsidP="00607E98">
      <w:pPr>
        <w:rPr>
          <w:sz w:val="2"/>
        </w:rPr>
      </w:pPr>
    </w:p>
    <w:sectPr w:rsidR="00086F17" w:rsidRPr="00E334C5" w:rsidSect="00F64312">
      <w:headerReference w:type="default" r:id="rId8"/>
      <w:footerReference w:type="default" r:id="rId9"/>
      <w:pgSz w:w="11906" w:h="16838"/>
      <w:pgMar w:top="2410" w:right="99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F9" w:rsidRDefault="000766F9" w:rsidP="0028051A">
      <w:pPr>
        <w:spacing w:after="0"/>
      </w:pPr>
      <w:r>
        <w:separator/>
      </w:r>
    </w:p>
  </w:endnote>
  <w:endnote w:type="continuationSeparator" w:id="0">
    <w:p w:rsidR="000766F9" w:rsidRDefault="000766F9" w:rsidP="002805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70F" w:rsidRDefault="00645735">
    <w:pPr>
      <w:pStyle w:val="Rodap"/>
    </w:pPr>
    <w:r>
      <w:pict>
        <v:rect id="_x0000_s16385" style="position:absolute;left:0;text-align:left;margin-left:0;margin-top:0;width:44.5pt;height:171.9pt;z-index:251661312;visibility:visible;mso-wrap-style:square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" o:allowincell="f" filled="f" stroked="f">
          <v:textbox style="layout-flow:vertical;mso-layout-flow-alt:bottom-to-top">
            <w:txbxContent>
              <w:p w:rsidR="001C71F9" w:rsidRDefault="001C71F9" w:rsidP="001C71F9">
                <w:pPr>
                  <w:pStyle w:val="Rodap"/>
                  <w:jc w:val="left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</w:rPr>
                  <w:t xml:space="preserve">Página </w:t>
                </w:r>
                <w:r>
                  <w:rPr>
                    <w:rFonts w:eastAsiaTheme="minorEastAsia" w:cs="Times New Roman"/>
                  </w:rPr>
                  <w:fldChar w:fldCharType="begin"/>
                </w:r>
                <w:r>
                  <w:instrText>PAGE    \* MERGEFORMAT</w:instrText>
                </w:r>
                <w:r>
                  <w:rPr>
                    <w:rFonts w:eastAsiaTheme="minorEastAsia" w:cs="Times New Roman"/>
                  </w:rPr>
                  <w:fldChar w:fldCharType="separate"/>
                </w:r>
                <w:r w:rsidR="00645735" w:rsidRPr="00645735">
                  <w:rPr>
                    <w:rFonts w:asciiTheme="majorHAnsi" w:eastAsiaTheme="majorEastAsia" w:hAnsiTheme="majorHAnsi" w:cstheme="majorBidi"/>
                    <w:noProof/>
                    <w:sz w:val="44"/>
                    <w:szCs w:val="44"/>
                  </w:rPr>
                  <w:t>2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12370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-13970</wp:posOffset>
          </wp:positionH>
          <wp:positionV relativeFrom="paragraph">
            <wp:posOffset>-61452</wp:posOffset>
          </wp:positionV>
          <wp:extent cx="7590773" cy="648929"/>
          <wp:effectExtent l="0" t="0" r="0" b="0"/>
          <wp:wrapNone/>
          <wp:docPr id="74" name="Imagem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773" cy="648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F9" w:rsidRDefault="000766F9" w:rsidP="0028051A">
      <w:pPr>
        <w:spacing w:after="0"/>
      </w:pPr>
      <w:r>
        <w:separator/>
      </w:r>
    </w:p>
  </w:footnote>
  <w:footnote w:type="continuationSeparator" w:id="0">
    <w:p w:rsidR="000766F9" w:rsidRDefault="000766F9" w:rsidP="002805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51A" w:rsidRDefault="0012370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-799587</wp:posOffset>
          </wp:positionH>
          <wp:positionV relativeFrom="paragraph">
            <wp:posOffset>-169217</wp:posOffset>
          </wp:positionV>
          <wp:extent cx="956691" cy="1092708"/>
          <wp:effectExtent l="0" t="0" r="0" b="0"/>
          <wp:wrapNone/>
          <wp:docPr id="73" name="Imagem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691" cy="1092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051A" w:rsidRDefault="002805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E27B5"/>
    <w:multiLevelType w:val="singleLevel"/>
    <w:tmpl w:val="170201E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1" w15:restartNumberingAfterBreak="0">
    <w:nsid w:val="32B4595B"/>
    <w:multiLevelType w:val="singleLevel"/>
    <w:tmpl w:val="721AB9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08"/>
  <w:hyphenationZone w:val="425"/>
  <w:characterSpacingControl w:val="doNotCompress"/>
  <w:hdrShapeDefaults>
    <o:shapedefaults v:ext="edit" spidmax="16387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51A"/>
    <w:rsid w:val="0005136A"/>
    <w:rsid w:val="000766F9"/>
    <w:rsid w:val="00086F17"/>
    <w:rsid w:val="00095A26"/>
    <w:rsid w:val="000D0C00"/>
    <w:rsid w:val="000E21AA"/>
    <w:rsid w:val="0012370F"/>
    <w:rsid w:val="001C71F9"/>
    <w:rsid w:val="001D0F5B"/>
    <w:rsid w:val="002657B0"/>
    <w:rsid w:val="0028051A"/>
    <w:rsid w:val="00293132"/>
    <w:rsid w:val="002C7815"/>
    <w:rsid w:val="002D2B1D"/>
    <w:rsid w:val="00303ACC"/>
    <w:rsid w:val="00304F0C"/>
    <w:rsid w:val="00346966"/>
    <w:rsid w:val="003C2591"/>
    <w:rsid w:val="00414946"/>
    <w:rsid w:val="00415213"/>
    <w:rsid w:val="004372A2"/>
    <w:rsid w:val="004736E3"/>
    <w:rsid w:val="004D184B"/>
    <w:rsid w:val="004E528C"/>
    <w:rsid w:val="00507077"/>
    <w:rsid w:val="005070CB"/>
    <w:rsid w:val="00523847"/>
    <w:rsid w:val="00534ED5"/>
    <w:rsid w:val="005364E6"/>
    <w:rsid w:val="005A1E54"/>
    <w:rsid w:val="00607E98"/>
    <w:rsid w:val="00617FCE"/>
    <w:rsid w:val="00645735"/>
    <w:rsid w:val="006B3D23"/>
    <w:rsid w:val="006C7CFA"/>
    <w:rsid w:val="007042F7"/>
    <w:rsid w:val="007930F5"/>
    <w:rsid w:val="007C4F6D"/>
    <w:rsid w:val="0081096C"/>
    <w:rsid w:val="00925A1C"/>
    <w:rsid w:val="00995544"/>
    <w:rsid w:val="009D56AF"/>
    <w:rsid w:val="00A05C15"/>
    <w:rsid w:val="00A273FD"/>
    <w:rsid w:val="00A928EF"/>
    <w:rsid w:val="00B13F12"/>
    <w:rsid w:val="00B4172F"/>
    <w:rsid w:val="00B531D6"/>
    <w:rsid w:val="00B7715A"/>
    <w:rsid w:val="00BE5C1C"/>
    <w:rsid w:val="00C25A83"/>
    <w:rsid w:val="00D06901"/>
    <w:rsid w:val="00D246E6"/>
    <w:rsid w:val="00E00D46"/>
    <w:rsid w:val="00E334C5"/>
    <w:rsid w:val="00F1507C"/>
    <w:rsid w:val="00F50E2F"/>
    <w:rsid w:val="00F64312"/>
    <w:rsid w:val="00F86883"/>
    <w:rsid w:val="00FB39E2"/>
    <w:rsid w:val="00FC2F53"/>
    <w:rsid w:val="00F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5:docId w15:val="{C17F4803-3FC2-4AA1-AF48-1E4C11A0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E98"/>
    <w:pPr>
      <w:spacing w:after="100" w:afterAutospacing="1" w:line="240" w:lineRule="auto"/>
      <w:jc w:val="center"/>
    </w:pPr>
  </w:style>
  <w:style w:type="paragraph" w:styleId="Ttulo1">
    <w:name w:val="heading 1"/>
    <w:basedOn w:val="Normal"/>
    <w:next w:val="Normal"/>
    <w:link w:val="Ttulo1Char"/>
    <w:uiPriority w:val="9"/>
    <w:qFormat/>
    <w:rsid w:val="009D56AF"/>
    <w:pPr>
      <w:keepNext/>
      <w:spacing w:after="0" w:afterAutospacing="0"/>
      <w:ind w:left="426" w:right="283"/>
      <w:jc w:val="left"/>
      <w:outlineLvl w:val="0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9D56AF"/>
    <w:pPr>
      <w:keepNext/>
      <w:spacing w:after="0" w:afterAutospacing="0"/>
      <w:ind w:left="426" w:right="283"/>
      <w:outlineLvl w:val="1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9D56AF"/>
    <w:pPr>
      <w:keepNext/>
      <w:spacing w:after="0" w:afterAutospacing="0"/>
      <w:ind w:right="283" w:firstLine="426"/>
      <w:jc w:val="both"/>
      <w:outlineLvl w:val="2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9D56AF"/>
    <w:pPr>
      <w:keepNext/>
      <w:spacing w:after="0" w:afterAutospacing="0"/>
      <w:outlineLvl w:val="3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9D56AF"/>
    <w:pPr>
      <w:keepNext/>
      <w:spacing w:after="0" w:afterAutospacing="0"/>
      <w:ind w:left="142" w:right="142"/>
      <w:outlineLvl w:val="4"/>
    </w:pPr>
    <w:rPr>
      <w:rFonts w:ascii="Arial" w:eastAsia="Times New Roman" w:hAnsi="Arial" w:cs="Times New Roman"/>
      <w:b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D56AF"/>
    <w:pPr>
      <w:keepNext/>
      <w:spacing w:after="0" w:afterAutospacing="0"/>
      <w:outlineLvl w:val="5"/>
    </w:pPr>
    <w:rPr>
      <w:rFonts w:ascii="Arial" w:eastAsia="Times New Roman" w:hAnsi="Arial" w:cs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28051A"/>
  </w:style>
  <w:style w:type="paragraph" w:styleId="Rodap">
    <w:name w:val="footer"/>
    <w:basedOn w:val="Normal"/>
    <w:link w:val="RodapChar"/>
    <w:uiPriority w:val="99"/>
    <w:unhideWhenUsed/>
    <w:rsid w:val="0028051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28051A"/>
  </w:style>
  <w:style w:type="paragraph" w:styleId="Textodebalo">
    <w:name w:val="Balloon Text"/>
    <w:basedOn w:val="Normal"/>
    <w:link w:val="TextodebaloChar"/>
    <w:uiPriority w:val="99"/>
    <w:semiHidden/>
    <w:unhideWhenUsed/>
    <w:rsid w:val="002805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51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607E98"/>
    <w:pPr>
      <w:spacing w:after="0" w:afterAutospacing="1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D56AF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D56AF"/>
    <w:rPr>
      <w:rFonts w:ascii="Arial" w:eastAsia="Times New Roman" w:hAnsi="Arial" w:cs="Times New Roman"/>
      <w:b/>
      <w:szCs w:val="20"/>
      <w:lang w:eastAsia="pt-BR"/>
    </w:rPr>
  </w:style>
  <w:style w:type="paragraph" w:styleId="Textoembloco">
    <w:name w:val="Block Text"/>
    <w:basedOn w:val="Normal"/>
    <w:uiPriority w:val="99"/>
    <w:rsid w:val="009D56AF"/>
    <w:pPr>
      <w:spacing w:after="0" w:afterAutospacing="0"/>
      <w:ind w:left="426" w:right="283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9D56AF"/>
    <w:pPr>
      <w:spacing w:after="0" w:afterAutospacing="0" w:line="360" w:lineRule="auto"/>
      <w:ind w:left="426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D56AF"/>
    <w:rPr>
      <w:rFonts w:ascii="Arial" w:eastAsia="Times New Roman" w:hAnsi="Arial" w:cs="Times New Roman"/>
      <w:sz w:val="24"/>
      <w:szCs w:val="20"/>
      <w:lang w:eastAsia="pt-BR"/>
    </w:rPr>
  </w:style>
  <w:style w:type="character" w:styleId="Nmerodepgina">
    <w:name w:val="page number"/>
    <w:basedOn w:val="Fontepargpadro"/>
    <w:uiPriority w:val="99"/>
    <w:rsid w:val="009D56A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9D56AF"/>
    <w:pPr>
      <w:spacing w:after="0" w:afterAutospacing="0"/>
      <w:jc w:val="both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D56AF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D56AF"/>
    <w:pPr>
      <w:spacing w:after="0" w:afterAutospacing="0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D56AF"/>
    <w:rPr>
      <w:rFonts w:ascii="Times New Roman" w:eastAsia="Times New Roman" w:hAnsi="Times New Roman" w:cs="Times New Roman"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rtaldatransparencia.gov.br/ce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705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SENARMT | João Márcio Querubin de Oliveira</dc:creator>
  <cp:keywords/>
  <dc:description/>
  <cp:lastModifiedBy>SENARMT | Luiz Alexandre</cp:lastModifiedBy>
  <cp:revision>43</cp:revision>
  <cp:lastPrinted>2018-07-19T20:38:00Z</cp:lastPrinted>
  <dcterms:created xsi:type="dcterms:W3CDTF">2018-04-25T18:39:00Z</dcterms:created>
  <dcterms:modified xsi:type="dcterms:W3CDTF">2018-07-20T13:10:00Z</dcterms:modified>
</cp:coreProperties>
</file>